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534A11" w14:textId="77777777" w:rsidR="008605E7" w:rsidRDefault="008605E7" w:rsidP="007A31A5">
      <w:pPr>
        <w:jc w:val="both"/>
        <w:rPr>
          <w:rFonts w:ascii="Arial" w:eastAsia="Arial" w:hAnsi="Arial" w:cs="Arial"/>
          <w:b/>
          <w:sz w:val="28"/>
          <w:szCs w:val="28"/>
        </w:rPr>
      </w:pPr>
    </w:p>
    <w:p w14:paraId="7A4AB5BF" w14:textId="223F1D49" w:rsidR="00F445FD" w:rsidRPr="00D63CBB" w:rsidRDefault="00F445FD" w:rsidP="007A31A5">
      <w:pPr>
        <w:jc w:val="both"/>
        <w:rPr>
          <w:rFonts w:ascii="Arial" w:eastAsia="Arial" w:hAnsi="Arial" w:cs="Arial"/>
          <w:b/>
          <w:sz w:val="28"/>
          <w:szCs w:val="28"/>
        </w:rPr>
      </w:pPr>
      <w:r w:rsidRPr="00D63CBB">
        <w:rPr>
          <w:rFonts w:ascii="Arial" w:eastAsia="Arial" w:hAnsi="Arial" w:cs="Arial"/>
          <w:b/>
          <w:sz w:val="28"/>
          <w:szCs w:val="28"/>
        </w:rPr>
        <w:t>Software Engineer, All Levels – Delivery International Team</w:t>
      </w:r>
    </w:p>
    <w:p w14:paraId="0CA4C067" w14:textId="5A98370B" w:rsidR="007A31A5" w:rsidRPr="009C41C2" w:rsidRDefault="007A31A5" w:rsidP="007A31A5">
      <w:pPr>
        <w:jc w:val="both"/>
        <w:rPr>
          <w:rFonts w:ascii="Arial" w:eastAsia="Arial" w:hAnsi="Arial" w:cs="Arial"/>
          <w:b/>
          <w:i/>
          <w:iCs/>
        </w:rPr>
      </w:pPr>
      <w:r w:rsidRPr="009C41C2">
        <w:rPr>
          <w:rFonts w:ascii="Arial" w:eastAsia="Arial" w:hAnsi="Arial" w:cs="Arial"/>
          <w:b/>
          <w:i/>
          <w:iCs/>
        </w:rPr>
        <w:t xml:space="preserve">Be part of our international team, whether you are starting your career or looking for professional growth, apply today and join our award-winning </w:t>
      </w:r>
      <w:r w:rsidR="0016655F" w:rsidRPr="009C41C2">
        <w:rPr>
          <w:rFonts w:ascii="Arial" w:hAnsi="Arial" w:cs="Arial"/>
          <w:b/>
          <w:i/>
          <w:iCs/>
          <w:lang w:eastAsia="ru-RU"/>
        </w:rPr>
        <w:t xml:space="preserve">Fortune 500® </w:t>
      </w:r>
      <w:r w:rsidRPr="009C41C2">
        <w:rPr>
          <w:rFonts w:ascii="Arial" w:eastAsia="Arial" w:hAnsi="Arial" w:cs="Arial"/>
          <w:b/>
          <w:i/>
          <w:iCs/>
        </w:rPr>
        <w:t>company!</w:t>
      </w:r>
    </w:p>
    <w:p w14:paraId="1F2B5966" w14:textId="1EC76C5F" w:rsidR="00F445FD" w:rsidRPr="009C41C2" w:rsidRDefault="00F445FD" w:rsidP="007A31A5">
      <w:pPr>
        <w:jc w:val="both"/>
        <w:rPr>
          <w:rFonts w:ascii="Arial" w:eastAsia="Arial" w:hAnsi="Arial" w:cs="Arial"/>
          <w:bCs/>
        </w:rPr>
      </w:pPr>
      <w:r w:rsidRPr="009C41C2">
        <w:rPr>
          <w:rFonts w:ascii="Arial" w:eastAsia="Arial" w:hAnsi="Arial" w:cs="Arial"/>
          <w:bCs/>
        </w:rPr>
        <w:t>We are excited to announce additional position</w:t>
      </w:r>
      <w:r w:rsidR="007A31A5" w:rsidRPr="009C41C2">
        <w:rPr>
          <w:rFonts w:ascii="Arial" w:eastAsia="Arial" w:hAnsi="Arial" w:cs="Arial"/>
          <w:bCs/>
        </w:rPr>
        <w:t xml:space="preserve"> is</w:t>
      </w:r>
      <w:r w:rsidRPr="009C41C2">
        <w:rPr>
          <w:rFonts w:ascii="Arial" w:eastAsia="Arial" w:hAnsi="Arial" w:cs="Arial"/>
          <w:bCs/>
        </w:rPr>
        <w:t xml:space="preserve"> now available for </w:t>
      </w:r>
      <w:r w:rsidRPr="00305E59">
        <w:rPr>
          <w:rFonts w:ascii="Arial" w:eastAsia="Arial" w:hAnsi="Arial" w:cs="Arial"/>
          <w:bCs/>
        </w:rPr>
        <w:t>Software Engineer</w:t>
      </w:r>
      <w:r w:rsidRPr="009C41C2">
        <w:rPr>
          <w:rFonts w:ascii="Arial" w:eastAsia="Arial" w:hAnsi="Arial" w:cs="Arial"/>
          <w:bCs/>
        </w:rPr>
        <w:t>, all levels of experience</w:t>
      </w:r>
      <w:r w:rsidR="003D7016" w:rsidRPr="009C41C2">
        <w:rPr>
          <w:rFonts w:ascii="Arial" w:eastAsia="Arial" w:hAnsi="Arial" w:cs="Arial"/>
          <w:bCs/>
        </w:rPr>
        <w:t xml:space="preserve">! </w:t>
      </w:r>
      <w:r w:rsidRPr="009C41C2">
        <w:rPr>
          <w:rFonts w:ascii="Arial" w:eastAsia="Arial" w:hAnsi="Arial" w:cs="Arial"/>
          <w:bCs/>
        </w:rPr>
        <w:t>New global projects and new contract wins mean new opportunities!</w:t>
      </w:r>
    </w:p>
    <w:p w14:paraId="7E7708CC" w14:textId="3E28B59E" w:rsidR="00F445FD" w:rsidRPr="009C41C2" w:rsidRDefault="00F445FD" w:rsidP="007A31A5">
      <w:pPr>
        <w:jc w:val="both"/>
        <w:rPr>
          <w:rFonts w:ascii="Arial" w:hAnsi="Arial" w:cs="Arial"/>
          <w:strike/>
        </w:rPr>
      </w:pPr>
      <w:r w:rsidRPr="009C41C2">
        <w:rPr>
          <w:rFonts w:ascii="Arial" w:hAnsi="Arial" w:cs="Arial"/>
        </w:rPr>
        <w:t>The Delivery</w:t>
      </w:r>
      <w:r w:rsidR="0016655F" w:rsidRPr="009C41C2">
        <w:rPr>
          <w:rFonts w:ascii="Arial" w:hAnsi="Arial" w:cs="Arial"/>
        </w:rPr>
        <w:t xml:space="preserve"> </w:t>
      </w:r>
      <w:r w:rsidRPr="009C41C2">
        <w:rPr>
          <w:rFonts w:ascii="Arial" w:hAnsi="Arial" w:cs="Arial"/>
        </w:rPr>
        <w:t>international team is responsible for successfully implementing projects undertaken by the company, both commercially and internally, with our growing worldwide client base. We undertake projects for new</w:t>
      </w:r>
      <w:r w:rsidR="001023CC" w:rsidRPr="009C41C2">
        <w:rPr>
          <w:rFonts w:ascii="Arial" w:hAnsi="Arial" w:cs="Arial"/>
        </w:rPr>
        <w:t xml:space="preserve"> and existing</w:t>
      </w:r>
      <w:r w:rsidRPr="009C41C2">
        <w:rPr>
          <w:rFonts w:ascii="Arial" w:hAnsi="Arial" w:cs="Arial"/>
        </w:rPr>
        <w:t xml:space="preserve"> clients and implement them in the cloud (AWS) or at the client premises. </w:t>
      </w:r>
    </w:p>
    <w:p w14:paraId="37996CFA" w14:textId="77777777" w:rsidR="00F445FD" w:rsidRPr="009C41C2" w:rsidRDefault="00F445FD" w:rsidP="007A31A5">
      <w:pPr>
        <w:jc w:val="both"/>
        <w:rPr>
          <w:rFonts w:ascii="Arial" w:hAnsi="Arial" w:cs="Arial"/>
        </w:rPr>
      </w:pPr>
      <w:r w:rsidRPr="009C41C2">
        <w:rPr>
          <w:rFonts w:ascii="Arial" w:hAnsi="Arial" w:cs="Arial"/>
        </w:rPr>
        <w:t xml:space="preserve">Our Software Engineers are involved in most of the product development stages, such as design, development, implementation, and support. In addition, they </w:t>
      </w:r>
      <w:proofErr w:type="gramStart"/>
      <w:r w:rsidRPr="009C41C2">
        <w:rPr>
          <w:rFonts w:ascii="Arial" w:hAnsi="Arial" w:cs="Arial"/>
        </w:rPr>
        <w:t>have the opportunity to</w:t>
      </w:r>
      <w:proofErr w:type="gramEnd"/>
      <w:r w:rsidRPr="009C41C2">
        <w:rPr>
          <w:rFonts w:ascii="Arial" w:hAnsi="Arial" w:cs="Arial"/>
        </w:rPr>
        <w:t>:</w:t>
      </w:r>
    </w:p>
    <w:p w14:paraId="13F677D5" w14:textId="02B9AACD" w:rsidR="00F445FD" w:rsidRPr="009C41C2" w:rsidRDefault="00F445FD" w:rsidP="007A31A5">
      <w:pPr>
        <w:pStyle w:val="ListParagraph"/>
        <w:numPr>
          <w:ilvl w:val="0"/>
          <w:numId w:val="9"/>
        </w:numPr>
        <w:jc w:val="both"/>
        <w:rPr>
          <w:rFonts w:ascii="Arial" w:hAnsi="Arial" w:cs="Arial"/>
        </w:rPr>
      </w:pPr>
      <w:r w:rsidRPr="009C41C2">
        <w:rPr>
          <w:rFonts w:ascii="Arial" w:hAnsi="Arial" w:cs="Arial"/>
        </w:rPr>
        <w:t xml:space="preserve">Work with clients to implement and deliver </w:t>
      </w:r>
      <w:r w:rsidR="0043076D" w:rsidRPr="009C41C2">
        <w:rPr>
          <w:rFonts w:ascii="Arial" w:hAnsi="Arial" w:cs="Arial"/>
        </w:rPr>
        <w:t>projects</w:t>
      </w:r>
      <w:r w:rsidR="0016655F" w:rsidRPr="009C41C2">
        <w:rPr>
          <w:rFonts w:ascii="Arial" w:hAnsi="Arial" w:cs="Arial"/>
        </w:rPr>
        <w:t>.</w:t>
      </w:r>
    </w:p>
    <w:p w14:paraId="715FE504" w14:textId="4ECCB8F1" w:rsidR="00F445FD" w:rsidRPr="009C41C2" w:rsidRDefault="00F445FD" w:rsidP="007A31A5">
      <w:pPr>
        <w:pStyle w:val="ListParagraph"/>
        <w:numPr>
          <w:ilvl w:val="0"/>
          <w:numId w:val="9"/>
        </w:numPr>
        <w:jc w:val="both"/>
        <w:rPr>
          <w:rFonts w:ascii="Arial" w:hAnsi="Arial" w:cs="Arial"/>
        </w:rPr>
      </w:pPr>
      <w:r w:rsidRPr="009C41C2">
        <w:rPr>
          <w:rFonts w:ascii="Arial" w:hAnsi="Arial" w:cs="Arial"/>
        </w:rPr>
        <w:t>Travel at client premises</w:t>
      </w:r>
      <w:r w:rsidR="0016655F" w:rsidRPr="009C41C2">
        <w:rPr>
          <w:rFonts w:ascii="Arial" w:hAnsi="Arial" w:cs="Arial"/>
        </w:rPr>
        <w:t>.</w:t>
      </w:r>
    </w:p>
    <w:p w14:paraId="06E1C4F7" w14:textId="38C687BE" w:rsidR="00F445FD" w:rsidRPr="009C41C2" w:rsidRDefault="00F445FD" w:rsidP="007A31A5">
      <w:pPr>
        <w:pStyle w:val="ListParagraph"/>
        <w:numPr>
          <w:ilvl w:val="0"/>
          <w:numId w:val="9"/>
        </w:numPr>
        <w:jc w:val="both"/>
        <w:rPr>
          <w:rFonts w:ascii="Arial" w:hAnsi="Arial" w:cs="Arial"/>
        </w:rPr>
      </w:pPr>
      <w:r w:rsidRPr="009C41C2">
        <w:rPr>
          <w:rFonts w:ascii="Arial" w:hAnsi="Arial" w:cs="Arial"/>
        </w:rPr>
        <w:t>Undertake payment scheme certifications, onsite or remote installation and user acceptance testing support</w:t>
      </w:r>
      <w:r w:rsidR="0043076D" w:rsidRPr="009C41C2">
        <w:rPr>
          <w:rFonts w:ascii="Arial" w:hAnsi="Arial" w:cs="Arial"/>
        </w:rPr>
        <w:t>.</w:t>
      </w:r>
    </w:p>
    <w:p w14:paraId="1E4DEA9C" w14:textId="1EDFDCCE" w:rsidR="00F445FD" w:rsidRPr="009C41C2" w:rsidRDefault="00F445FD" w:rsidP="007A31A5">
      <w:pPr>
        <w:pStyle w:val="ListParagraph"/>
        <w:numPr>
          <w:ilvl w:val="0"/>
          <w:numId w:val="9"/>
        </w:numPr>
        <w:jc w:val="both"/>
        <w:rPr>
          <w:rFonts w:ascii="Arial" w:hAnsi="Arial" w:cs="Arial"/>
        </w:rPr>
      </w:pPr>
      <w:r w:rsidRPr="009C41C2">
        <w:rPr>
          <w:rFonts w:ascii="Arial" w:hAnsi="Arial" w:cs="Arial"/>
        </w:rPr>
        <w:t>Work with new technologies such as Docker, Kubernetes, Git, AWS</w:t>
      </w:r>
      <w:r w:rsidR="0016655F" w:rsidRPr="009C41C2">
        <w:rPr>
          <w:rFonts w:ascii="Arial" w:hAnsi="Arial" w:cs="Arial"/>
        </w:rPr>
        <w:t>.</w:t>
      </w:r>
    </w:p>
    <w:p w14:paraId="2E2E22F6" w14:textId="77777777" w:rsidR="00F445FD" w:rsidRPr="009C41C2" w:rsidRDefault="00F445FD" w:rsidP="007A31A5">
      <w:pPr>
        <w:pStyle w:val="ListParagraph"/>
        <w:numPr>
          <w:ilvl w:val="0"/>
          <w:numId w:val="9"/>
        </w:numPr>
        <w:jc w:val="both"/>
        <w:rPr>
          <w:rFonts w:ascii="Arial" w:hAnsi="Arial" w:cs="Arial"/>
        </w:rPr>
      </w:pPr>
      <w:r w:rsidRPr="009C41C2">
        <w:rPr>
          <w:rFonts w:ascii="Arial" w:hAnsi="Arial" w:cs="Arial"/>
        </w:rPr>
        <w:t>Learn how the Payment Industry works.</w:t>
      </w:r>
    </w:p>
    <w:p w14:paraId="3B000B5D" w14:textId="77777777" w:rsidR="00F445FD" w:rsidRPr="009C41C2" w:rsidRDefault="00F445FD" w:rsidP="007A31A5">
      <w:pPr>
        <w:jc w:val="both"/>
        <w:rPr>
          <w:rFonts w:ascii="Arial" w:eastAsia="Arial" w:hAnsi="Arial" w:cs="Arial"/>
          <w:b/>
          <w:color w:val="000000"/>
          <w:highlight w:val="white"/>
        </w:rPr>
      </w:pPr>
      <w:r w:rsidRPr="009C41C2">
        <w:rPr>
          <w:rFonts w:ascii="Arial" w:eastAsia="Arial" w:hAnsi="Arial" w:cs="Arial"/>
          <w:b/>
          <w:color w:val="000000"/>
          <w:highlight w:val="white"/>
        </w:rPr>
        <w:t>Key responsibilities include:</w:t>
      </w:r>
    </w:p>
    <w:p w14:paraId="0BC0BA04" w14:textId="77777777" w:rsidR="00F445FD" w:rsidRPr="00776C8C" w:rsidRDefault="00F445FD" w:rsidP="00776C8C">
      <w:pPr>
        <w:pStyle w:val="ListParagraph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</w:rPr>
      </w:pPr>
      <w:r w:rsidRPr="00776C8C">
        <w:rPr>
          <w:rFonts w:ascii="Arial" w:eastAsia="Roboto" w:hAnsi="Arial" w:cs="Arial"/>
          <w:highlight w:val="white"/>
        </w:rPr>
        <w:t>Code Development, independently or within a team utilising the agile model</w:t>
      </w:r>
    </w:p>
    <w:p w14:paraId="7BACED03" w14:textId="77777777" w:rsidR="00F445FD" w:rsidRPr="00776C8C" w:rsidRDefault="00F445FD" w:rsidP="00776C8C">
      <w:pPr>
        <w:pStyle w:val="ListParagraph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</w:rPr>
      </w:pPr>
      <w:r w:rsidRPr="00776C8C">
        <w:rPr>
          <w:rFonts w:ascii="Arial" w:eastAsia="Arial" w:hAnsi="Arial" w:cs="Arial"/>
        </w:rPr>
        <w:t>Problem solving and client support</w:t>
      </w:r>
    </w:p>
    <w:p w14:paraId="340D89D2" w14:textId="77777777" w:rsidR="00F445FD" w:rsidRPr="00776C8C" w:rsidRDefault="00F445FD" w:rsidP="00776C8C">
      <w:pPr>
        <w:pStyle w:val="ListParagraph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</w:rPr>
      </w:pPr>
      <w:r w:rsidRPr="00776C8C">
        <w:rPr>
          <w:rFonts w:ascii="Arial" w:eastAsia="Roboto" w:hAnsi="Arial" w:cs="Arial"/>
          <w:highlight w:val="white"/>
        </w:rPr>
        <w:t>Project implementation at client premises or on Amazon Cloud (AWS)</w:t>
      </w:r>
    </w:p>
    <w:p w14:paraId="5E6A586A" w14:textId="38D29E7E" w:rsidR="00F72697" w:rsidRPr="00776C8C" w:rsidRDefault="00F445FD" w:rsidP="00776C8C">
      <w:pPr>
        <w:pStyle w:val="ListParagraph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</w:rPr>
      </w:pPr>
      <w:r w:rsidRPr="00776C8C">
        <w:rPr>
          <w:rFonts w:ascii="Arial" w:eastAsia="Arial" w:hAnsi="Arial" w:cs="Arial"/>
        </w:rPr>
        <w:t>Communicating and enforcing coding standards.</w:t>
      </w:r>
    </w:p>
    <w:p w14:paraId="20F22C1D" w14:textId="728013D9" w:rsidR="00F445FD" w:rsidRPr="009C41C2" w:rsidRDefault="00F445FD" w:rsidP="007A31A5">
      <w:pPr>
        <w:spacing w:before="280" w:after="280"/>
        <w:jc w:val="both"/>
        <w:rPr>
          <w:rFonts w:ascii="Arial" w:eastAsia="Arial" w:hAnsi="Arial" w:cs="Arial"/>
          <w:color w:val="000000"/>
        </w:rPr>
      </w:pPr>
      <w:r w:rsidRPr="009C41C2">
        <w:rPr>
          <w:rFonts w:ascii="Arial" w:eastAsia="Arial" w:hAnsi="Arial" w:cs="Arial"/>
          <w:b/>
          <w:color w:val="000000"/>
        </w:rPr>
        <w:t>If you have the following skills, we may have a role to suit you:</w:t>
      </w:r>
    </w:p>
    <w:p w14:paraId="0C28B528" w14:textId="53F766B3" w:rsidR="00BA1399" w:rsidRPr="00776C8C" w:rsidRDefault="00BA1399" w:rsidP="00776C8C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ascii="Arial" w:eastAsia="Arial" w:hAnsi="Arial" w:cs="Arial"/>
        </w:rPr>
      </w:pPr>
      <w:r w:rsidRPr="00776C8C">
        <w:rPr>
          <w:rFonts w:ascii="Arial" w:eastAsia="Arial" w:hAnsi="Arial" w:cs="Arial"/>
          <w:lang w:val="en"/>
        </w:rPr>
        <w:t>Strong understanding of Object-Oriented programming language concepts (Java</w:t>
      </w:r>
      <w:r w:rsidR="001E3ACF" w:rsidRPr="00776C8C">
        <w:rPr>
          <w:rFonts w:ascii="Arial" w:eastAsia="Arial" w:hAnsi="Arial" w:cs="Arial"/>
          <w:lang w:val="en"/>
        </w:rPr>
        <w:t xml:space="preserve"> or C++</w:t>
      </w:r>
      <w:r w:rsidRPr="00776C8C">
        <w:rPr>
          <w:rFonts w:ascii="Arial" w:eastAsia="Arial" w:hAnsi="Arial" w:cs="Arial"/>
          <w:lang w:val="en"/>
        </w:rPr>
        <w:t>).</w:t>
      </w:r>
    </w:p>
    <w:p w14:paraId="52B58AD2" w14:textId="1565101F" w:rsidR="00F72697" w:rsidRPr="00776C8C" w:rsidRDefault="00F72697" w:rsidP="00776C8C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ascii="Arial" w:eastAsia="Arial" w:hAnsi="Arial" w:cs="Arial"/>
        </w:rPr>
      </w:pPr>
      <w:r w:rsidRPr="00776C8C">
        <w:rPr>
          <w:rFonts w:ascii="Arial" w:eastAsia="Arial" w:hAnsi="Arial" w:cs="Arial"/>
          <w:lang w:val="en"/>
        </w:rPr>
        <w:t>Knowledge of web services implementation concepts using the Java Spring Boot Framework.</w:t>
      </w:r>
    </w:p>
    <w:p w14:paraId="019E94A2" w14:textId="385A7CD9" w:rsidR="00BD179E" w:rsidRPr="00776C8C" w:rsidRDefault="00BD179E" w:rsidP="00776C8C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ascii="Arial" w:eastAsia="Arial" w:hAnsi="Arial" w:cs="Arial"/>
        </w:rPr>
      </w:pPr>
      <w:r w:rsidRPr="00776C8C">
        <w:rPr>
          <w:rFonts w:ascii="Arial" w:eastAsia="Arial" w:hAnsi="Arial" w:cs="Arial"/>
        </w:rPr>
        <w:t>Knowledge of Database Concepts and SQL</w:t>
      </w:r>
      <w:r w:rsidR="0016655F" w:rsidRPr="00776C8C">
        <w:rPr>
          <w:rFonts w:ascii="Arial" w:eastAsia="Arial" w:hAnsi="Arial" w:cs="Arial"/>
        </w:rPr>
        <w:t>.</w:t>
      </w:r>
    </w:p>
    <w:p w14:paraId="0AAC7CD0" w14:textId="77777777" w:rsidR="001E3ACF" w:rsidRPr="009C41C2" w:rsidRDefault="001E3ACF" w:rsidP="001E3ACF">
      <w:pPr>
        <w:spacing w:after="0" w:line="240" w:lineRule="auto"/>
        <w:ind w:left="426"/>
        <w:jc w:val="both"/>
        <w:rPr>
          <w:rFonts w:ascii="Arial" w:eastAsia="Arial" w:hAnsi="Arial" w:cs="Arial"/>
        </w:rPr>
      </w:pPr>
    </w:p>
    <w:p w14:paraId="546E6C00" w14:textId="29F26D99" w:rsidR="00F445FD" w:rsidRPr="009C41C2" w:rsidRDefault="00F445FD" w:rsidP="007A31A5">
      <w:pPr>
        <w:jc w:val="both"/>
        <w:rPr>
          <w:rFonts w:ascii="Arial" w:eastAsia="Arial" w:hAnsi="Arial" w:cs="Arial"/>
          <w:b/>
          <w:color w:val="000000"/>
          <w:highlight w:val="white"/>
        </w:rPr>
      </w:pPr>
      <w:r w:rsidRPr="009C41C2">
        <w:rPr>
          <w:rFonts w:ascii="Arial" w:eastAsia="Arial" w:hAnsi="Arial" w:cs="Arial"/>
          <w:b/>
          <w:color w:val="000000"/>
          <w:highlight w:val="white"/>
        </w:rPr>
        <w:t>The following skills would be advantageous:</w:t>
      </w:r>
    </w:p>
    <w:p w14:paraId="4D1BEF3D" w14:textId="12E74177" w:rsidR="00BD179E" w:rsidRPr="00776C8C" w:rsidRDefault="00BD179E" w:rsidP="00776C8C">
      <w:pPr>
        <w:pStyle w:val="ListParagraph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tabs>
          <w:tab w:val="left" w:pos="450"/>
        </w:tabs>
        <w:spacing w:after="0" w:line="240" w:lineRule="auto"/>
        <w:jc w:val="both"/>
        <w:rPr>
          <w:rFonts w:ascii="Arial" w:eastAsia="Arial" w:hAnsi="Arial" w:cs="Arial"/>
          <w:color w:val="000000"/>
        </w:rPr>
      </w:pPr>
      <w:r w:rsidRPr="00776C8C">
        <w:rPr>
          <w:rFonts w:ascii="Arial" w:eastAsia="Arial" w:hAnsi="Arial" w:cs="Arial"/>
          <w:lang w:val="en"/>
        </w:rPr>
        <w:t>Knowledge of REST API’s, React, Swagger and Open API Standards.</w:t>
      </w:r>
    </w:p>
    <w:p w14:paraId="48280A68" w14:textId="02747265" w:rsidR="001023CC" w:rsidRPr="00776C8C" w:rsidRDefault="001023CC" w:rsidP="00776C8C">
      <w:pPr>
        <w:pStyle w:val="ListParagraph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tabs>
          <w:tab w:val="left" w:pos="450"/>
        </w:tabs>
        <w:spacing w:after="0" w:line="240" w:lineRule="auto"/>
        <w:jc w:val="both"/>
        <w:rPr>
          <w:rFonts w:ascii="Arial" w:eastAsia="Arial" w:hAnsi="Arial" w:cs="Arial"/>
          <w:color w:val="000000"/>
        </w:rPr>
      </w:pPr>
      <w:r w:rsidRPr="00776C8C">
        <w:rPr>
          <w:rFonts w:ascii="Arial" w:eastAsia="Arial" w:hAnsi="Arial" w:cs="Arial"/>
        </w:rPr>
        <w:t>ANSI C programming skills</w:t>
      </w:r>
      <w:r w:rsidR="0016655F" w:rsidRPr="00776C8C">
        <w:rPr>
          <w:rFonts w:ascii="Arial" w:eastAsia="Arial" w:hAnsi="Arial" w:cs="Arial"/>
        </w:rPr>
        <w:t>.</w:t>
      </w:r>
    </w:p>
    <w:p w14:paraId="54D7251E" w14:textId="68B55765" w:rsidR="001023CC" w:rsidRPr="00776C8C" w:rsidRDefault="001023CC" w:rsidP="00776C8C">
      <w:pPr>
        <w:pStyle w:val="ListParagraph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tabs>
          <w:tab w:val="left" w:pos="450"/>
        </w:tabs>
        <w:spacing w:after="0" w:line="240" w:lineRule="auto"/>
        <w:jc w:val="both"/>
        <w:rPr>
          <w:rFonts w:ascii="Arial" w:eastAsia="Arial" w:hAnsi="Arial" w:cs="Arial"/>
          <w:color w:val="000000"/>
        </w:rPr>
      </w:pPr>
      <w:r w:rsidRPr="00776C8C">
        <w:rPr>
          <w:rFonts w:ascii="Arial" w:eastAsia="Arial" w:hAnsi="Arial" w:cs="Arial"/>
        </w:rPr>
        <w:t>VB.NET, ASP.NET and/or HTML, CSS, JavaScript.</w:t>
      </w:r>
    </w:p>
    <w:p w14:paraId="7207D21D" w14:textId="77777777" w:rsidR="0006756F" w:rsidRPr="00776C8C" w:rsidRDefault="00BD179E" w:rsidP="00776C8C">
      <w:pPr>
        <w:pStyle w:val="ListParagraph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tabs>
          <w:tab w:val="left" w:pos="450"/>
        </w:tabs>
        <w:spacing w:after="0" w:line="240" w:lineRule="auto"/>
        <w:jc w:val="both"/>
        <w:rPr>
          <w:rFonts w:ascii="Arial" w:eastAsia="Arial" w:hAnsi="Arial" w:cs="Arial"/>
          <w:color w:val="000000"/>
        </w:rPr>
      </w:pPr>
      <w:r w:rsidRPr="00776C8C">
        <w:rPr>
          <w:rFonts w:ascii="Arial" w:eastAsia="Arial" w:hAnsi="Arial" w:cs="Arial"/>
          <w:lang w:val="en"/>
        </w:rPr>
        <w:t>Knowledge in developing web applications using at least one popular web framework (React.js).</w:t>
      </w:r>
    </w:p>
    <w:p w14:paraId="0FC6EE99" w14:textId="48552CD6" w:rsidR="0006756F" w:rsidRPr="00776C8C" w:rsidRDefault="0006756F" w:rsidP="00776C8C">
      <w:pPr>
        <w:pStyle w:val="ListParagraph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tabs>
          <w:tab w:val="left" w:pos="450"/>
        </w:tabs>
        <w:spacing w:after="0" w:line="240" w:lineRule="auto"/>
        <w:jc w:val="both"/>
        <w:rPr>
          <w:rFonts w:ascii="Arial" w:eastAsia="Arial" w:hAnsi="Arial" w:cs="Arial"/>
          <w:color w:val="000000"/>
        </w:rPr>
      </w:pPr>
      <w:r w:rsidRPr="00776C8C">
        <w:rPr>
          <w:rFonts w:ascii="Arial" w:eastAsia="Arial" w:hAnsi="Arial" w:cs="Arial"/>
        </w:rPr>
        <w:t>Database Development skills, specifically in Oracle PL/SQL</w:t>
      </w:r>
      <w:r w:rsidR="0016655F" w:rsidRPr="00776C8C">
        <w:rPr>
          <w:rFonts w:ascii="Arial" w:eastAsia="Arial" w:hAnsi="Arial" w:cs="Arial"/>
        </w:rPr>
        <w:t>.</w:t>
      </w:r>
    </w:p>
    <w:p w14:paraId="63A8857B" w14:textId="131165CE" w:rsidR="00BD179E" w:rsidRPr="00776C8C" w:rsidRDefault="00BD179E" w:rsidP="00776C8C">
      <w:pPr>
        <w:pStyle w:val="ListParagraph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tabs>
          <w:tab w:val="left" w:pos="450"/>
        </w:tabs>
        <w:spacing w:after="0" w:line="240" w:lineRule="auto"/>
        <w:jc w:val="both"/>
        <w:rPr>
          <w:rFonts w:ascii="Arial" w:eastAsia="Arial" w:hAnsi="Arial" w:cs="Arial"/>
          <w:color w:val="000000"/>
        </w:rPr>
      </w:pPr>
      <w:r w:rsidRPr="00776C8C">
        <w:rPr>
          <w:rFonts w:ascii="Arial" w:eastAsia="Arial" w:hAnsi="Arial" w:cs="Arial"/>
          <w:color w:val="000000"/>
        </w:rPr>
        <w:t>Knowledge of DevOps tools such as GIT, Jenkins, Docker, Kubernetes etc.</w:t>
      </w:r>
    </w:p>
    <w:p w14:paraId="1E37D139" w14:textId="77777777" w:rsidR="001023CC" w:rsidRPr="00776C8C" w:rsidRDefault="00BD179E" w:rsidP="00776C8C">
      <w:pPr>
        <w:pStyle w:val="ListParagraph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tabs>
          <w:tab w:val="left" w:pos="450"/>
        </w:tabs>
        <w:spacing w:after="0" w:line="240" w:lineRule="auto"/>
        <w:jc w:val="both"/>
        <w:rPr>
          <w:rFonts w:ascii="Arial" w:eastAsia="Arial" w:hAnsi="Arial" w:cs="Arial"/>
          <w:color w:val="000000"/>
        </w:rPr>
      </w:pPr>
      <w:r w:rsidRPr="00776C8C">
        <w:rPr>
          <w:rFonts w:ascii="Arial" w:eastAsia="Arial" w:hAnsi="Arial" w:cs="Arial"/>
          <w:color w:val="000000"/>
        </w:rPr>
        <w:t xml:space="preserve">Knowledge of Cloud </w:t>
      </w:r>
      <w:r w:rsidRPr="00776C8C">
        <w:rPr>
          <w:rFonts w:ascii="Arial" w:eastAsia="Arial" w:hAnsi="Arial" w:cs="Arial"/>
        </w:rPr>
        <w:t xml:space="preserve">technology (e.g., </w:t>
      </w:r>
      <w:r w:rsidRPr="00776C8C">
        <w:rPr>
          <w:rFonts w:ascii="Arial" w:eastAsia="Arial" w:hAnsi="Arial" w:cs="Arial"/>
          <w:color w:val="000000"/>
        </w:rPr>
        <w:t>AW</w:t>
      </w:r>
      <w:r w:rsidRPr="00776C8C">
        <w:rPr>
          <w:rFonts w:ascii="Arial" w:eastAsia="Arial" w:hAnsi="Arial" w:cs="Arial"/>
        </w:rPr>
        <w:t>S)</w:t>
      </w:r>
      <w:r w:rsidRPr="00776C8C">
        <w:rPr>
          <w:rFonts w:ascii="Arial" w:eastAsia="Arial" w:hAnsi="Arial" w:cs="Arial"/>
          <w:color w:val="000000"/>
        </w:rPr>
        <w:t xml:space="preserve">. </w:t>
      </w:r>
    </w:p>
    <w:p w14:paraId="30884548" w14:textId="77777777" w:rsidR="00F445FD" w:rsidRPr="009C41C2" w:rsidRDefault="00F445FD" w:rsidP="007A31A5">
      <w:pPr>
        <w:spacing w:before="280" w:after="280"/>
        <w:jc w:val="both"/>
        <w:rPr>
          <w:rFonts w:ascii="Arial" w:eastAsia="Arial" w:hAnsi="Arial" w:cs="Arial"/>
          <w:b/>
          <w:color w:val="000000"/>
        </w:rPr>
      </w:pPr>
      <w:r w:rsidRPr="009C41C2">
        <w:rPr>
          <w:rFonts w:ascii="Arial" w:eastAsia="Arial" w:hAnsi="Arial" w:cs="Arial"/>
          <w:b/>
          <w:color w:val="000000"/>
        </w:rPr>
        <w:t>Other requirements:</w:t>
      </w:r>
    </w:p>
    <w:p w14:paraId="76D69C7E" w14:textId="06A5E4AA" w:rsidR="00F445FD" w:rsidRPr="00776C8C" w:rsidRDefault="00F445FD" w:rsidP="00776C8C">
      <w:pPr>
        <w:pStyle w:val="ListParagraph"/>
        <w:numPr>
          <w:ilvl w:val="0"/>
          <w:numId w:val="19"/>
        </w:numPr>
        <w:spacing w:after="0" w:line="240" w:lineRule="auto"/>
        <w:jc w:val="both"/>
        <w:rPr>
          <w:rFonts w:ascii="Arial" w:eastAsia="Arial" w:hAnsi="Arial" w:cs="Arial"/>
        </w:rPr>
      </w:pPr>
      <w:r w:rsidRPr="00776C8C">
        <w:rPr>
          <w:rFonts w:ascii="Arial" w:eastAsia="Arial" w:hAnsi="Arial" w:cs="Arial"/>
        </w:rPr>
        <w:t>Educated to degree level (e.g.: BSc, MSc, B Tech) in an IT related subject such as Computer Science or MIS</w:t>
      </w:r>
      <w:r w:rsidR="0016655F" w:rsidRPr="00776C8C">
        <w:rPr>
          <w:rFonts w:ascii="Arial" w:eastAsia="Arial" w:hAnsi="Arial" w:cs="Arial"/>
        </w:rPr>
        <w:t>.</w:t>
      </w:r>
    </w:p>
    <w:p w14:paraId="223E769A" w14:textId="25420CD9" w:rsidR="00F445FD" w:rsidRPr="00776C8C" w:rsidRDefault="00F445FD" w:rsidP="00776C8C">
      <w:pPr>
        <w:pStyle w:val="ListParagraph"/>
        <w:numPr>
          <w:ilvl w:val="0"/>
          <w:numId w:val="19"/>
        </w:numPr>
        <w:spacing w:after="0" w:line="240" w:lineRule="auto"/>
        <w:jc w:val="both"/>
        <w:rPr>
          <w:rFonts w:ascii="Arial" w:eastAsia="Arial" w:hAnsi="Arial" w:cs="Arial"/>
        </w:rPr>
      </w:pPr>
      <w:r w:rsidRPr="00776C8C">
        <w:rPr>
          <w:rFonts w:ascii="Arial" w:eastAsia="Arial" w:hAnsi="Arial" w:cs="Arial"/>
        </w:rPr>
        <w:t>Excellent spoken and written English communication skills</w:t>
      </w:r>
      <w:r w:rsidR="0016655F" w:rsidRPr="00776C8C">
        <w:rPr>
          <w:rFonts w:ascii="Arial" w:eastAsia="Arial" w:hAnsi="Arial" w:cs="Arial"/>
        </w:rPr>
        <w:t>.</w:t>
      </w:r>
    </w:p>
    <w:p w14:paraId="5158A9EB" w14:textId="4474AF58" w:rsidR="00F445FD" w:rsidRPr="00776C8C" w:rsidRDefault="00F445FD" w:rsidP="00776C8C">
      <w:pPr>
        <w:pStyle w:val="ListParagraph"/>
        <w:numPr>
          <w:ilvl w:val="0"/>
          <w:numId w:val="19"/>
        </w:numPr>
        <w:spacing w:after="0" w:line="240" w:lineRule="auto"/>
        <w:jc w:val="both"/>
        <w:rPr>
          <w:rFonts w:ascii="Arial" w:eastAsia="Arial" w:hAnsi="Arial" w:cs="Arial"/>
        </w:rPr>
      </w:pPr>
      <w:r w:rsidRPr="00776C8C">
        <w:rPr>
          <w:rFonts w:ascii="Arial" w:eastAsia="Arial" w:hAnsi="Arial" w:cs="Arial"/>
        </w:rPr>
        <w:lastRenderedPageBreak/>
        <w:t xml:space="preserve">Flexibility to provide support on non-working hours (on-call) </w:t>
      </w:r>
      <w:r w:rsidR="00537698" w:rsidRPr="00776C8C">
        <w:rPr>
          <w:rFonts w:ascii="Arial" w:eastAsia="Arial" w:hAnsi="Arial" w:cs="Arial"/>
        </w:rPr>
        <w:t xml:space="preserve">like </w:t>
      </w:r>
      <w:r w:rsidRPr="00776C8C">
        <w:rPr>
          <w:rFonts w:ascii="Arial" w:eastAsia="Arial" w:hAnsi="Arial" w:cs="Arial"/>
        </w:rPr>
        <w:t>during project post-go-live</w:t>
      </w:r>
      <w:r w:rsidR="00186CF8" w:rsidRPr="00776C8C">
        <w:rPr>
          <w:rFonts w:ascii="Arial" w:eastAsia="Arial" w:hAnsi="Arial" w:cs="Arial"/>
        </w:rPr>
        <w:t>.</w:t>
      </w:r>
    </w:p>
    <w:p w14:paraId="517B6A25" w14:textId="77777777" w:rsidR="00F445FD" w:rsidRPr="00776C8C" w:rsidRDefault="00F445FD" w:rsidP="00776C8C">
      <w:pPr>
        <w:pStyle w:val="ListParagraph"/>
        <w:numPr>
          <w:ilvl w:val="0"/>
          <w:numId w:val="19"/>
        </w:numPr>
        <w:spacing w:after="0" w:line="240" w:lineRule="auto"/>
        <w:jc w:val="both"/>
        <w:rPr>
          <w:rFonts w:ascii="Arial" w:eastAsia="Arial" w:hAnsi="Arial" w:cs="Arial"/>
        </w:rPr>
      </w:pPr>
      <w:r w:rsidRPr="00776C8C">
        <w:rPr>
          <w:rFonts w:ascii="Arial" w:eastAsia="Arial" w:hAnsi="Arial" w:cs="Arial"/>
        </w:rPr>
        <w:t>Flexibility to travel to client premises and undertake payment scheme certifications, onsite installation and client training, user acceptance testing support, act as floor walker and software expert during client visitations.</w:t>
      </w:r>
    </w:p>
    <w:p w14:paraId="06A3FC1D" w14:textId="77777777" w:rsidR="00F445FD" w:rsidRPr="009C41C2" w:rsidRDefault="00F445FD" w:rsidP="007A31A5">
      <w:pPr>
        <w:spacing w:before="280" w:after="280"/>
        <w:jc w:val="both"/>
        <w:rPr>
          <w:rFonts w:ascii="Arial" w:eastAsia="Arial" w:hAnsi="Arial" w:cs="Arial"/>
          <w:b/>
          <w:color w:val="000000"/>
        </w:rPr>
      </w:pPr>
      <w:r w:rsidRPr="009C41C2">
        <w:rPr>
          <w:rFonts w:ascii="Arial" w:eastAsia="Arial" w:hAnsi="Arial" w:cs="Arial"/>
          <w:b/>
          <w:color w:val="000000"/>
        </w:rPr>
        <w:t>TSYS offers structured career development, supported by training that provides the opportunity to learn and develop.</w:t>
      </w:r>
    </w:p>
    <w:p w14:paraId="5C0BA2E0" w14:textId="77777777" w:rsidR="00F445FD" w:rsidRPr="009C41C2" w:rsidRDefault="00F445FD" w:rsidP="007A31A5">
      <w:pPr>
        <w:spacing w:before="280" w:after="280"/>
        <w:jc w:val="both"/>
        <w:rPr>
          <w:rFonts w:ascii="Arial" w:eastAsia="Arial" w:hAnsi="Arial" w:cs="Arial"/>
          <w:b/>
          <w:color w:val="000000"/>
        </w:rPr>
      </w:pPr>
      <w:r w:rsidRPr="009C41C2">
        <w:rPr>
          <w:rFonts w:ascii="Arial" w:eastAsia="Arial" w:hAnsi="Arial" w:cs="Arial"/>
          <w:b/>
          <w:color w:val="000000"/>
        </w:rPr>
        <w:t>In addition to a competitive salary, you’ll have access to an excellent benefits package, including:</w:t>
      </w:r>
    </w:p>
    <w:p w14:paraId="45744A02" w14:textId="77777777" w:rsidR="00F445FD" w:rsidRPr="00776C8C" w:rsidRDefault="00F445FD" w:rsidP="00776C8C">
      <w:pPr>
        <w:pStyle w:val="ListParagraph"/>
        <w:numPr>
          <w:ilvl w:val="0"/>
          <w:numId w:val="20"/>
        </w:numPr>
        <w:spacing w:before="280" w:after="0"/>
        <w:jc w:val="both"/>
        <w:rPr>
          <w:rFonts w:ascii="Arial" w:eastAsia="Arial" w:hAnsi="Arial" w:cs="Arial"/>
          <w:bCs/>
          <w:color w:val="000000"/>
        </w:rPr>
      </w:pPr>
      <w:r w:rsidRPr="00776C8C">
        <w:rPr>
          <w:rFonts w:ascii="Arial" w:eastAsia="Arial" w:hAnsi="Arial" w:cs="Arial"/>
          <w:bCs/>
          <w:color w:val="000000"/>
        </w:rPr>
        <w:t xml:space="preserve">Private medical insurance for you and your family, non-contributory, in and </w:t>
      </w:r>
      <w:proofErr w:type="gramStart"/>
      <w:r w:rsidRPr="00776C8C">
        <w:rPr>
          <w:rFonts w:ascii="Arial" w:eastAsia="Arial" w:hAnsi="Arial" w:cs="Arial"/>
          <w:bCs/>
          <w:color w:val="000000"/>
        </w:rPr>
        <w:t>out patient</w:t>
      </w:r>
      <w:proofErr w:type="gramEnd"/>
      <w:r w:rsidRPr="00776C8C">
        <w:rPr>
          <w:rFonts w:ascii="Arial" w:eastAsia="Arial" w:hAnsi="Arial" w:cs="Arial"/>
          <w:bCs/>
          <w:color w:val="000000"/>
        </w:rPr>
        <w:t xml:space="preserve"> cover</w:t>
      </w:r>
    </w:p>
    <w:p w14:paraId="19481861" w14:textId="77777777" w:rsidR="00F445FD" w:rsidRPr="00776C8C" w:rsidRDefault="00F445FD" w:rsidP="00776C8C">
      <w:pPr>
        <w:pStyle w:val="ListParagraph"/>
        <w:numPr>
          <w:ilvl w:val="0"/>
          <w:numId w:val="20"/>
        </w:numPr>
        <w:spacing w:after="0"/>
        <w:jc w:val="both"/>
        <w:rPr>
          <w:rFonts w:ascii="Arial" w:eastAsia="Arial" w:hAnsi="Arial" w:cs="Arial"/>
          <w:bCs/>
          <w:color w:val="000000"/>
        </w:rPr>
      </w:pPr>
      <w:r w:rsidRPr="00776C8C">
        <w:rPr>
          <w:rFonts w:ascii="Arial" w:eastAsia="Arial" w:hAnsi="Arial" w:cs="Arial"/>
          <w:bCs/>
          <w:color w:val="000000"/>
        </w:rPr>
        <w:t>A well-established, strong provident fund</w:t>
      </w:r>
    </w:p>
    <w:p w14:paraId="7DDBF90E" w14:textId="77777777" w:rsidR="00F445FD" w:rsidRPr="00776C8C" w:rsidRDefault="00F445FD" w:rsidP="00776C8C">
      <w:pPr>
        <w:pStyle w:val="ListParagraph"/>
        <w:numPr>
          <w:ilvl w:val="0"/>
          <w:numId w:val="20"/>
        </w:numPr>
        <w:spacing w:after="0"/>
        <w:jc w:val="both"/>
        <w:rPr>
          <w:rFonts w:ascii="Arial" w:eastAsia="Arial" w:hAnsi="Arial" w:cs="Arial"/>
          <w:bCs/>
          <w:color w:val="000000"/>
        </w:rPr>
      </w:pPr>
      <w:r w:rsidRPr="00776C8C">
        <w:rPr>
          <w:rFonts w:ascii="Arial" w:eastAsia="Arial" w:hAnsi="Arial" w:cs="Arial"/>
          <w:bCs/>
          <w:color w:val="000000"/>
        </w:rPr>
        <w:t>Life insurance (3x base salary)</w:t>
      </w:r>
    </w:p>
    <w:p w14:paraId="7AEE9AA6" w14:textId="5FE9DAD9" w:rsidR="00F445FD" w:rsidRPr="00776C8C" w:rsidRDefault="0016655F" w:rsidP="00776C8C">
      <w:pPr>
        <w:pStyle w:val="ListParagraph"/>
        <w:numPr>
          <w:ilvl w:val="0"/>
          <w:numId w:val="20"/>
        </w:numPr>
        <w:spacing w:after="0"/>
        <w:jc w:val="both"/>
        <w:rPr>
          <w:rFonts w:ascii="Arial" w:eastAsia="Arial" w:hAnsi="Arial" w:cs="Arial"/>
          <w:bCs/>
          <w:color w:val="000000"/>
        </w:rPr>
      </w:pPr>
      <w:r w:rsidRPr="00776C8C">
        <w:rPr>
          <w:rFonts w:ascii="Arial" w:eastAsia="Arial" w:hAnsi="Arial" w:cs="Arial"/>
          <w:bCs/>
          <w:color w:val="000000"/>
        </w:rPr>
        <w:t>21 days’ holiday increasing with length of service</w:t>
      </w:r>
      <w:r w:rsidR="00F445FD" w:rsidRPr="00776C8C">
        <w:rPr>
          <w:rFonts w:ascii="Arial" w:eastAsia="Arial" w:hAnsi="Arial" w:cs="Arial"/>
          <w:bCs/>
          <w:color w:val="000000"/>
        </w:rPr>
        <w:t>, plus 14 public / bank holidays</w:t>
      </w:r>
    </w:p>
    <w:p w14:paraId="701ADC31" w14:textId="77777777" w:rsidR="007A31A5" w:rsidRPr="00776C8C" w:rsidRDefault="007A31A5" w:rsidP="00776C8C">
      <w:pPr>
        <w:pStyle w:val="ListParagraph"/>
        <w:numPr>
          <w:ilvl w:val="0"/>
          <w:numId w:val="20"/>
        </w:numPr>
        <w:spacing w:before="100" w:beforeAutospacing="1" w:after="100" w:afterAutospacing="1"/>
        <w:jc w:val="both"/>
        <w:rPr>
          <w:rFonts w:ascii="Arial" w:hAnsi="Arial" w:cs="Arial"/>
          <w:bCs/>
          <w:color w:val="000000"/>
          <w:lang w:eastAsia="en-GB"/>
        </w:rPr>
      </w:pPr>
      <w:r w:rsidRPr="00776C8C">
        <w:rPr>
          <w:rFonts w:ascii="Arial" w:hAnsi="Arial" w:cs="Arial"/>
          <w:bCs/>
          <w:color w:val="000000"/>
          <w:lang w:eastAsia="en-GB"/>
        </w:rPr>
        <w:t>Flexible working (hybrid model – part from home, part from office)</w:t>
      </w:r>
    </w:p>
    <w:p w14:paraId="28C72703" w14:textId="77777777" w:rsidR="00F445FD" w:rsidRPr="00776C8C" w:rsidRDefault="00F445FD" w:rsidP="00776C8C">
      <w:pPr>
        <w:pStyle w:val="ListParagraph"/>
        <w:numPr>
          <w:ilvl w:val="0"/>
          <w:numId w:val="20"/>
        </w:numPr>
        <w:spacing w:after="0"/>
        <w:jc w:val="both"/>
        <w:rPr>
          <w:rFonts w:ascii="Arial" w:eastAsia="Arial" w:hAnsi="Arial" w:cs="Arial"/>
          <w:bCs/>
          <w:color w:val="000000"/>
        </w:rPr>
      </w:pPr>
      <w:r w:rsidRPr="00776C8C">
        <w:rPr>
          <w:rFonts w:ascii="Arial" w:eastAsia="Arial" w:hAnsi="Arial" w:cs="Arial"/>
          <w:bCs/>
          <w:color w:val="000000"/>
        </w:rPr>
        <w:t>Wellbeing initiatives with access to support services</w:t>
      </w:r>
    </w:p>
    <w:p w14:paraId="7B30645F" w14:textId="297D9B76" w:rsidR="00F445FD" w:rsidRPr="00776C8C" w:rsidRDefault="00F445FD" w:rsidP="00776C8C">
      <w:pPr>
        <w:pStyle w:val="ListParagraph"/>
        <w:numPr>
          <w:ilvl w:val="0"/>
          <w:numId w:val="20"/>
        </w:numPr>
        <w:spacing w:after="0"/>
        <w:jc w:val="both"/>
        <w:rPr>
          <w:rFonts w:ascii="Arial" w:eastAsia="Arial" w:hAnsi="Arial" w:cs="Arial"/>
          <w:bCs/>
          <w:color w:val="000000"/>
        </w:rPr>
      </w:pPr>
      <w:r w:rsidRPr="00776C8C">
        <w:rPr>
          <w:rFonts w:ascii="Arial" w:eastAsia="Arial" w:hAnsi="Arial" w:cs="Arial"/>
          <w:bCs/>
          <w:color w:val="000000"/>
        </w:rPr>
        <w:t xml:space="preserve">On-site </w:t>
      </w:r>
      <w:r w:rsidRPr="00776C8C">
        <w:rPr>
          <w:rFonts w:ascii="Arial" w:eastAsia="Arial" w:hAnsi="Arial" w:cs="Arial"/>
          <w:bCs/>
        </w:rPr>
        <w:t>subsidised</w:t>
      </w:r>
      <w:r w:rsidRPr="00776C8C">
        <w:rPr>
          <w:rFonts w:ascii="Arial" w:eastAsia="Arial" w:hAnsi="Arial" w:cs="Arial"/>
          <w:bCs/>
          <w:color w:val="000000"/>
        </w:rPr>
        <w:t xml:space="preserve"> canteen </w:t>
      </w:r>
    </w:p>
    <w:p w14:paraId="0A8778E4" w14:textId="7510D819" w:rsidR="00F445FD" w:rsidRPr="00776C8C" w:rsidRDefault="00F445FD" w:rsidP="00776C8C">
      <w:pPr>
        <w:pStyle w:val="ListParagraph"/>
        <w:numPr>
          <w:ilvl w:val="0"/>
          <w:numId w:val="20"/>
        </w:numPr>
        <w:spacing w:after="0"/>
        <w:jc w:val="both"/>
        <w:rPr>
          <w:rFonts w:ascii="Arial" w:eastAsia="Arial" w:hAnsi="Arial" w:cs="Arial"/>
          <w:bCs/>
          <w:color w:val="000000"/>
        </w:rPr>
      </w:pPr>
      <w:r w:rsidRPr="00776C8C">
        <w:rPr>
          <w:rFonts w:ascii="Arial" w:eastAsia="Arial" w:hAnsi="Arial" w:cs="Arial"/>
          <w:bCs/>
          <w:color w:val="000000"/>
        </w:rPr>
        <w:t>Modern offices opposite the Mall of Cyprus with gym and showers, games room (pool table, table tennis, darts, table football, play station) &amp; prayer/</w:t>
      </w:r>
      <w:r w:rsidR="008605E7">
        <w:rPr>
          <w:rFonts w:ascii="Arial" w:eastAsia="Arial" w:hAnsi="Arial" w:cs="Arial"/>
          <w:bCs/>
          <w:color w:val="000000"/>
        </w:rPr>
        <w:t xml:space="preserve"> </w:t>
      </w:r>
      <w:r w:rsidRPr="00776C8C">
        <w:rPr>
          <w:rFonts w:ascii="Arial" w:eastAsia="Arial" w:hAnsi="Arial" w:cs="Arial"/>
          <w:bCs/>
          <w:color w:val="000000"/>
        </w:rPr>
        <w:t>meditation room</w:t>
      </w:r>
    </w:p>
    <w:p w14:paraId="0A35775B" w14:textId="77777777" w:rsidR="00F445FD" w:rsidRPr="00776C8C" w:rsidRDefault="00F445FD" w:rsidP="00776C8C">
      <w:pPr>
        <w:pStyle w:val="ListParagraph"/>
        <w:numPr>
          <w:ilvl w:val="0"/>
          <w:numId w:val="20"/>
        </w:numPr>
        <w:spacing w:after="0"/>
        <w:jc w:val="both"/>
        <w:rPr>
          <w:rFonts w:ascii="Arial" w:eastAsia="Arial" w:hAnsi="Arial" w:cs="Arial"/>
          <w:bCs/>
          <w:color w:val="000000"/>
        </w:rPr>
      </w:pPr>
      <w:r w:rsidRPr="00776C8C">
        <w:rPr>
          <w:rFonts w:ascii="Arial" w:eastAsia="Arial" w:hAnsi="Arial" w:cs="Arial"/>
          <w:bCs/>
          <w:color w:val="000000"/>
        </w:rPr>
        <w:t>Store discounts</w:t>
      </w:r>
    </w:p>
    <w:p w14:paraId="40309E33" w14:textId="77777777" w:rsidR="00F445FD" w:rsidRPr="00776C8C" w:rsidRDefault="00F445FD" w:rsidP="00776C8C">
      <w:pPr>
        <w:pStyle w:val="ListParagraph"/>
        <w:numPr>
          <w:ilvl w:val="0"/>
          <w:numId w:val="20"/>
        </w:numPr>
        <w:spacing w:after="280"/>
        <w:jc w:val="both"/>
        <w:rPr>
          <w:rFonts w:ascii="Arial" w:eastAsia="Arial" w:hAnsi="Arial" w:cs="Arial"/>
          <w:bCs/>
          <w:color w:val="000000"/>
        </w:rPr>
      </w:pPr>
      <w:r w:rsidRPr="00776C8C">
        <w:rPr>
          <w:rFonts w:ascii="Arial" w:eastAsia="Arial" w:hAnsi="Arial" w:cs="Arial"/>
          <w:bCs/>
          <w:color w:val="000000"/>
        </w:rPr>
        <w:t>Regular social events and charitable initiatives to give back to our community.</w:t>
      </w:r>
    </w:p>
    <w:p w14:paraId="2431D096" w14:textId="77777777" w:rsidR="00F445FD" w:rsidRPr="009C41C2" w:rsidRDefault="00F445FD" w:rsidP="007A31A5">
      <w:pPr>
        <w:jc w:val="both"/>
        <w:rPr>
          <w:rFonts w:ascii="Arial" w:eastAsia="Arial" w:hAnsi="Arial" w:cs="Arial"/>
          <w:b/>
          <w:color w:val="000000"/>
        </w:rPr>
      </w:pPr>
      <w:bookmarkStart w:id="0" w:name="_heading=h.gjdgxs" w:colFirst="0" w:colLast="0"/>
      <w:bookmarkEnd w:id="0"/>
      <w:r w:rsidRPr="009C41C2">
        <w:rPr>
          <w:rFonts w:ascii="Arial" w:eastAsia="Arial" w:hAnsi="Arial" w:cs="Arial"/>
          <w:b/>
          <w:color w:val="000000"/>
        </w:rPr>
        <w:t xml:space="preserve">To apply for this position, please visit our website </w:t>
      </w:r>
      <w:hyperlink r:id="rId7" w:history="1">
        <w:r w:rsidRPr="009C41C2">
          <w:rPr>
            <w:rStyle w:val="Hyperlink"/>
            <w:rFonts w:ascii="Arial" w:hAnsi="Arial" w:cs="Arial"/>
            <w:b/>
            <w:bCs/>
          </w:rPr>
          <w:t>www.globalpayments.com/about-us/careers</w:t>
        </w:r>
      </w:hyperlink>
      <w:r w:rsidRPr="009C41C2">
        <w:rPr>
          <w:rFonts w:ascii="Arial" w:eastAsia="Arial" w:hAnsi="Arial" w:cs="Arial"/>
          <w:b/>
          <w:color w:val="000000"/>
        </w:rPr>
        <w:t xml:space="preserve"> and apply through the online system. All applications will be treated in the strictest confidence.</w:t>
      </w:r>
    </w:p>
    <w:p w14:paraId="261BDDF7" w14:textId="77777777" w:rsidR="00F445FD" w:rsidRPr="009C41C2" w:rsidRDefault="00F445FD" w:rsidP="007A31A5">
      <w:pPr>
        <w:spacing w:before="280"/>
        <w:jc w:val="both"/>
        <w:rPr>
          <w:rFonts w:ascii="Arial" w:eastAsia="Arial" w:hAnsi="Arial" w:cs="Arial"/>
          <w:b/>
          <w:color w:val="000000"/>
        </w:rPr>
      </w:pPr>
    </w:p>
    <w:p w14:paraId="75E9A115" w14:textId="4EFA39EB" w:rsidR="00092A65" w:rsidRPr="009C41C2" w:rsidRDefault="00092A65" w:rsidP="007A31A5">
      <w:pPr>
        <w:jc w:val="both"/>
        <w:rPr>
          <w:rFonts w:ascii="Arial" w:eastAsia="Arial" w:hAnsi="Arial" w:cs="Arial"/>
          <w:b/>
        </w:rPr>
      </w:pPr>
    </w:p>
    <w:sectPr w:rsidR="00092A65" w:rsidRPr="009C41C2">
      <w:headerReference w:type="default" r:id="rId8"/>
      <w:pgSz w:w="11906" w:h="16838"/>
      <w:pgMar w:top="1440" w:right="1440" w:bottom="900" w:left="1440" w:header="708" w:footer="273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F0B84A" w14:textId="77777777" w:rsidR="00F16000" w:rsidRDefault="00F16000">
      <w:pPr>
        <w:spacing w:after="0" w:line="240" w:lineRule="auto"/>
      </w:pPr>
      <w:r>
        <w:separator/>
      </w:r>
    </w:p>
  </w:endnote>
  <w:endnote w:type="continuationSeparator" w:id="0">
    <w:p w14:paraId="6A1F7534" w14:textId="77777777" w:rsidR="00F16000" w:rsidRDefault="00F160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Noto Sans Symbols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2B76F6" w14:textId="77777777" w:rsidR="00F16000" w:rsidRDefault="00F16000">
      <w:pPr>
        <w:spacing w:after="0" w:line="240" w:lineRule="auto"/>
      </w:pPr>
      <w:r>
        <w:separator/>
      </w:r>
    </w:p>
  </w:footnote>
  <w:footnote w:type="continuationSeparator" w:id="0">
    <w:p w14:paraId="5160F160" w14:textId="77777777" w:rsidR="00F16000" w:rsidRDefault="00F160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7FD5BF" w14:textId="77777777" w:rsidR="00092A65" w:rsidRDefault="00DF38E1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  <w:r>
      <w:rPr>
        <w:noProof/>
        <w:color w:val="000000"/>
      </w:rPr>
      <w:drawing>
        <wp:inline distT="0" distB="0" distL="0" distR="0" wp14:anchorId="5F25E9B5" wp14:editId="4C83BE70">
          <wp:extent cx="2514600" cy="323850"/>
          <wp:effectExtent l="0" t="0" r="0" b="0"/>
          <wp:docPr id="1" name="image1.png" descr="cid:image001.png@01D57D21.5EE8DE5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cid:image001.png@01D57D21.5EE8DE50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4600" cy="3238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00830"/>
    <w:multiLevelType w:val="hybridMultilevel"/>
    <w:tmpl w:val="A80A14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C02F29"/>
    <w:multiLevelType w:val="hybridMultilevel"/>
    <w:tmpl w:val="E758BCE2"/>
    <w:lvl w:ilvl="0" w:tplc="166EECB2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EBD18C5"/>
    <w:multiLevelType w:val="multilevel"/>
    <w:tmpl w:val="E8B29F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BC7919"/>
    <w:multiLevelType w:val="multilevel"/>
    <w:tmpl w:val="121ADA6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1F99728C"/>
    <w:multiLevelType w:val="multilevel"/>
    <w:tmpl w:val="8A88F334"/>
    <w:lvl w:ilvl="0">
      <w:numFmt w:val="bullet"/>
      <w:lvlText w:val="-"/>
      <w:lvlJc w:val="left"/>
      <w:pPr>
        <w:ind w:left="135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207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79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1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23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95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67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39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1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25317928"/>
    <w:multiLevelType w:val="multilevel"/>
    <w:tmpl w:val="CA02689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26A2409A"/>
    <w:multiLevelType w:val="hybridMultilevel"/>
    <w:tmpl w:val="47225C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7F480C"/>
    <w:multiLevelType w:val="multilevel"/>
    <w:tmpl w:val="7B5E2B64"/>
    <w:lvl w:ilvl="0">
      <w:start w:val="1"/>
      <w:numFmt w:val="bullet"/>
      <w:lvlText w:val="•"/>
      <w:lvlJc w:val="left"/>
      <w:pPr>
        <w:ind w:left="1080" w:hanging="72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29277C78"/>
    <w:multiLevelType w:val="multilevel"/>
    <w:tmpl w:val="30B6FFB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" w15:restartNumberingAfterBreak="0">
    <w:nsid w:val="2FEC359E"/>
    <w:multiLevelType w:val="hybridMultilevel"/>
    <w:tmpl w:val="63367E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CD1178"/>
    <w:multiLevelType w:val="multilevel"/>
    <w:tmpl w:val="97AE7F5E"/>
    <w:lvl w:ilvl="0">
      <w:start w:val="1"/>
      <w:numFmt w:val="bullet"/>
      <w:lvlText w:val="●"/>
      <w:lvlJc w:val="left"/>
      <w:pPr>
        <w:ind w:left="1145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5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5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5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5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5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5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5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5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35345CC7"/>
    <w:multiLevelType w:val="multilevel"/>
    <w:tmpl w:val="CA02689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372E0DE0"/>
    <w:multiLevelType w:val="multilevel"/>
    <w:tmpl w:val="0264F1A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4B0F31AA"/>
    <w:multiLevelType w:val="multilevel"/>
    <w:tmpl w:val="E5F0EAF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4" w15:restartNumberingAfterBreak="0">
    <w:nsid w:val="4FDD1EEC"/>
    <w:multiLevelType w:val="multilevel"/>
    <w:tmpl w:val="CA02689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5" w15:restartNumberingAfterBreak="0">
    <w:nsid w:val="59346A28"/>
    <w:multiLevelType w:val="multilevel"/>
    <w:tmpl w:val="CA02689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619F5908"/>
    <w:multiLevelType w:val="multilevel"/>
    <w:tmpl w:val="A6627C4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" w15:restartNumberingAfterBreak="0">
    <w:nsid w:val="6BE21034"/>
    <w:multiLevelType w:val="multilevel"/>
    <w:tmpl w:val="906607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8" w15:restartNumberingAfterBreak="0">
    <w:nsid w:val="6E557FD5"/>
    <w:multiLevelType w:val="multilevel"/>
    <w:tmpl w:val="CA02689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70DA3594"/>
    <w:multiLevelType w:val="multilevel"/>
    <w:tmpl w:val="30B6FFB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1438673866">
    <w:abstractNumId w:val="4"/>
  </w:num>
  <w:num w:numId="2" w16cid:durableId="1619607245">
    <w:abstractNumId w:val="13"/>
  </w:num>
  <w:num w:numId="3" w16cid:durableId="1566717580">
    <w:abstractNumId w:val="7"/>
  </w:num>
  <w:num w:numId="4" w16cid:durableId="915825172">
    <w:abstractNumId w:val="10"/>
  </w:num>
  <w:num w:numId="5" w16cid:durableId="1139999720">
    <w:abstractNumId w:val="18"/>
  </w:num>
  <w:num w:numId="6" w16cid:durableId="1508251869">
    <w:abstractNumId w:val="3"/>
  </w:num>
  <w:num w:numId="7" w16cid:durableId="168494069">
    <w:abstractNumId w:val="12"/>
  </w:num>
  <w:num w:numId="8" w16cid:durableId="59250379">
    <w:abstractNumId w:val="17"/>
  </w:num>
  <w:num w:numId="9" w16cid:durableId="110173507">
    <w:abstractNumId w:val="1"/>
  </w:num>
  <w:num w:numId="10" w16cid:durableId="381901942">
    <w:abstractNumId w:val="16"/>
  </w:num>
  <w:num w:numId="11" w16cid:durableId="1398288344">
    <w:abstractNumId w:val="2"/>
  </w:num>
  <w:num w:numId="12" w16cid:durableId="1760053817">
    <w:abstractNumId w:val="9"/>
  </w:num>
  <w:num w:numId="13" w16cid:durableId="406658977">
    <w:abstractNumId w:val="6"/>
  </w:num>
  <w:num w:numId="14" w16cid:durableId="1317995426">
    <w:abstractNumId w:val="0"/>
  </w:num>
  <w:num w:numId="15" w16cid:durableId="927811228">
    <w:abstractNumId w:val="5"/>
  </w:num>
  <w:num w:numId="16" w16cid:durableId="951208169">
    <w:abstractNumId w:val="14"/>
  </w:num>
  <w:num w:numId="17" w16cid:durableId="1983608358">
    <w:abstractNumId w:val="15"/>
  </w:num>
  <w:num w:numId="18" w16cid:durableId="1734888464">
    <w:abstractNumId w:val="11"/>
  </w:num>
  <w:num w:numId="19" w16cid:durableId="1661234653">
    <w:abstractNumId w:val="8"/>
  </w:num>
  <w:num w:numId="20" w16cid:durableId="19512151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A65"/>
    <w:rsid w:val="00033759"/>
    <w:rsid w:val="0006756F"/>
    <w:rsid w:val="00092A65"/>
    <w:rsid w:val="00101E30"/>
    <w:rsid w:val="001023CC"/>
    <w:rsid w:val="0016655F"/>
    <w:rsid w:val="00186CF8"/>
    <w:rsid w:val="001D3757"/>
    <w:rsid w:val="001E3ACF"/>
    <w:rsid w:val="002742B5"/>
    <w:rsid w:val="0028730E"/>
    <w:rsid w:val="002D0C8B"/>
    <w:rsid w:val="00305E59"/>
    <w:rsid w:val="003276E8"/>
    <w:rsid w:val="003D7016"/>
    <w:rsid w:val="00417706"/>
    <w:rsid w:val="0043076D"/>
    <w:rsid w:val="00476488"/>
    <w:rsid w:val="00537698"/>
    <w:rsid w:val="0061209E"/>
    <w:rsid w:val="0069501A"/>
    <w:rsid w:val="00740D72"/>
    <w:rsid w:val="00776C8C"/>
    <w:rsid w:val="007A31A5"/>
    <w:rsid w:val="00827A94"/>
    <w:rsid w:val="008605E7"/>
    <w:rsid w:val="00865717"/>
    <w:rsid w:val="00950847"/>
    <w:rsid w:val="00990C90"/>
    <w:rsid w:val="009C41C2"/>
    <w:rsid w:val="009F5B90"/>
    <w:rsid w:val="009F65F2"/>
    <w:rsid w:val="00A255EF"/>
    <w:rsid w:val="00A33080"/>
    <w:rsid w:val="00A711C8"/>
    <w:rsid w:val="00BA1399"/>
    <w:rsid w:val="00BD179E"/>
    <w:rsid w:val="00BF1817"/>
    <w:rsid w:val="00D5477A"/>
    <w:rsid w:val="00D63CBB"/>
    <w:rsid w:val="00DF38E1"/>
    <w:rsid w:val="00DF666B"/>
    <w:rsid w:val="00EC0480"/>
    <w:rsid w:val="00F16000"/>
    <w:rsid w:val="00F445FD"/>
    <w:rsid w:val="00F72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9015BF"/>
  <w15:docId w15:val="{00EF56DD-527E-4F11-A674-C34942F096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Hyperlink">
    <w:name w:val="Hyperlink"/>
    <w:basedOn w:val="DefaultParagraphFont"/>
    <w:uiPriority w:val="99"/>
    <w:unhideWhenUsed/>
    <w:rsid w:val="0095084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50847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F445FD"/>
    <w:pPr>
      <w:ind w:left="720"/>
      <w:contextualSpacing/>
    </w:pPr>
  </w:style>
  <w:style w:type="paragraph" w:styleId="Revision">
    <w:name w:val="Revision"/>
    <w:hidden/>
    <w:uiPriority w:val="99"/>
    <w:semiHidden/>
    <w:rsid w:val="0016655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globalpayments.com/about-us/career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569</Words>
  <Characters>3245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Yerolemou (Maria Yerolemou)</dc:creator>
  <cp:lastModifiedBy>Maria Yerolemou</cp:lastModifiedBy>
  <cp:revision>8</cp:revision>
  <dcterms:created xsi:type="dcterms:W3CDTF">2025-03-11T16:37:00Z</dcterms:created>
  <dcterms:modified xsi:type="dcterms:W3CDTF">2025-12-22T12:25:00Z</dcterms:modified>
</cp:coreProperties>
</file>