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D7E25" w14:textId="77777777" w:rsidR="005F3294" w:rsidRDefault="005F3294" w:rsidP="00B10A6A">
      <w:pPr>
        <w:spacing w:before="100" w:beforeAutospacing="1" w:after="100" w:afterAutospacing="1"/>
        <w:rPr>
          <w:rFonts w:ascii="Arial" w:hAnsi="Arial" w:cs="Arial"/>
          <w:b/>
          <w:bCs/>
          <w:color w:val="000000"/>
          <w:sz w:val="22"/>
          <w:szCs w:val="22"/>
          <w:lang w:val="en-GB" w:eastAsia="en-GB"/>
        </w:rPr>
      </w:pPr>
    </w:p>
    <w:p w14:paraId="32581986" w14:textId="7AF9D650" w:rsidR="00530813" w:rsidRDefault="00530813" w:rsidP="009861D1">
      <w:pPr>
        <w:jc w:val="both"/>
        <w:rPr>
          <w:rFonts w:ascii="Arial" w:hAnsi="Arial" w:cs="Arial"/>
          <w:b/>
          <w:bCs/>
          <w:color w:val="000000"/>
          <w:sz w:val="28"/>
          <w:szCs w:val="28"/>
          <w:lang w:val="en-GB" w:eastAsia="en-GB"/>
        </w:rPr>
      </w:pPr>
      <w:r w:rsidRPr="00530813">
        <w:rPr>
          <w:rFonts w:ascii="Arial" w:hAnsi="Arial" w:cs="Arial"/>
          <w:b/>
          <w:bCs/>
          <w:color w:val="000000"/>
          <w:sz w:val="28"/>
          <w:szCs w:val="28"/>
          <w:lang w:val="en-GB" w:eastAsia="en-GB"/>
        </w:rPr>
        <w:t>Pro</w:t>
      </w:r>
      <w:r w:rsidR="003D0527">
        <w:rPr>
          <w:rFonts w:ascii="Arial" w:hAnsi="Arial" w:cs="Arial"/>
          <w:b/>
          <w:bCs/>
          <w:color w:val="000000"/>
          <w:sz w:val="28"/>
          <w:szCs w:val="28"/>
          <w:lang w:val="en-GB" w:eastAsia="en-GB"/>
        </w:rPr>
        <w:t>ject Manager</w:t>
      </w:r>
      <w:r w:rsidR="00A87101">
        <w:rPr>
          <w:rFonts w:ascii="Arial" w:hAnsi="Arial" w:cs="Arial"/>
          <w:b/>
          <w:bCs/>
          <w:color w:val="000000"/>
          <w:sz w:val="28"/>
          <w:szCs w:val="28"/>
          <w:lang w:val="en-GB" w:eastAsia="en-GB"/>
        </w:rPr>
        <w:t xml:space="preserve"> (Different Levels)</w:t>
      </w:r>
    </w:p>
    <w:p w14:paraId="104E4B09" w14:textId="77777777" w:rsidR="00530813" w:rsidRDefault="00530813" w:rsidP="009861D1">
      <w:pPr>
        <w:jc w:val="both"/>
        <w:rPr>
          <w:rFonts w:ascii="Arial" w:hAnsi="Arial" w:cs="Arial"/>
          <w:b/>
          <w:bCs/>
          <w:color w:val="000000"/>
          <w:sz w:val="28"/>
          <w:szCs w:val="28"/>
          <w:lang w:val="en-GB" w:eastAsia="en-GB"/>
        </w:rPr>
      </w:pPr>
    </w:p>
    <w:p w14:paraId="3189293E" w14:textId="48B7D0CC" w:rsidR="008C18C0" w:rsidRPr="00EB0D6D" w:rsidRDefault="008C18C0" w:rsidP="009861D1">
      <w:pPr>
        <w:jc w:val="both"/>
        <w:rPr>
          <w:rFonts w:ascii="Arial" w:hAnsi="Arial" w:cs="Arial"/>
          <w:b/>
          <w:i/>
          <w:sz w:val="22"/>
          <w:szCs w:val="22"/>
        </w:rPr>
      </w:pPr>
      <w:r w:rsidRPr="00EB0D6D">
        <w:rPr>
          <w:rFonts w:ascii="Arial" w:hAnsi="Arial" w:cs="Arial"/>
          <w:b/>
          <w:i/>
          <w:sz w:val="22"/>
          <w:szCs w:val="22"/>
        </w:rPr>
        <w:t xml:space="preserve">Be part of our international team, </w:t>
      </w:r>
      <w:r w:rsidR="00A87101">
        <w:rPr>
          <w:rFonts w:ascii="Arial" w:hAnsi="Arial" w:cs="Arial"/>
          <w:b/>
          <w:i/>
          <w:sz w:val="22"/>
          <w:szCs w:val="22"/>
        </w:rPr>
        <w:t xml:space="preserve">whether you are starting your career or looking for professional growth, </w:t>
      </w:r>
      <w:r w:rsidRPr="00EB0D6D">
        <w:rPr>
          <w:rFonts w:ascii="Arial" w:hAnsi="Arial" w:cs="Arial"/>
          <w:b/>
          <w:i/>
          <w:sz w:val="22"/>
          <w:szCs w:val="22"/>
        </w:rPr>
        <w:t>apply today and join our award-winning</w:t>
      </w:r>
      <w:r w:rsidR="00617EE9">
        <w:rPr>
          <w:rFonts w:ascii="Arial" w:hAnsi="Arial" w:cs="Arial"/>
          <w:b/>
          <w:i/>
          <w:sz w:val="22"/>
          <w:szCs w:val="22"/>
        </w:rPr>
        <w:t xml:space="preserve"> </w:t>
      </w:r>
      <w:r w:rsidR="00617EE9" w:rsidRPr="00617EE9">
        <w:rPr>
          <w:rFonts w:ascii="Arial" w:hAnsi="Arial" w:cs="Arial"/>
          <w:b/>
          <w:i/>
          <w:sz w:val="22"/>
          <w:szCs w:val="22"/>
        </w:rPr>
        <w:t>Fortune</w:t>
      </w:r>
      <w:r w:rsidR="00617EE9">
        <w:rPr>
          <w:rFonts w:ascii="Arial" w:hAnsi="Arial" w:cs="Arial"/>
          <w:b/>
          <w:i/>
          <w:sz w:val="22"/>
          <w:szCs w:val="22"/>
        </w:rPr>
        <w:t xml:space="preserve"> </w:t>
      </w:r>
      <w:r w:rsidR="00617EE9" w:rsidRPr="00617EE9">
        <w:rPr>
          <w:rFonts w:ascii="Arial" w:hAnsi="Arial" w:cs="Arial"/>
          <w:b/>
          <w:i/>
          <w:sz w:val="22"/>
          <w:szCs w:val="22"/>
        </w:rPr>
        <w:t>500®</w:t>
      </w:r>
      <w:r w:rsidR="00617EE9">
        <w:rPr>
          <w:rFonts w:ascii="Arial" w:hAnsi="Arial" w:cs="Arial"/>
          <w:b/>
          <w:i/>
          <w:sz w:val="22"/>
          <w:szCs w:val="22"/>
        </w:rPr>
        <w:t xml:space="preserve"> </w:t>
      </w:r>
      <w:r w:rsidRPr="00EB0D6D">
        <w:rPr>
          <w:rFonts w:ascii="Arial" w:hAnsi="Arial" w:cs="Arial"/>
          <w:b/>
          <w:i/>
          <w:sz w:val="22"/>
          <w:szCs w:val="22"/>
        </w:rPr>
        <w:t>company!</w:t>
      </w:r>
    </w:p>
    <w:p w14:paraId="75FFF188" w14:textId="6181EF67" w:rsidR="00B10A6A" w:rsidRDefault="00A87101" w:rsidP="009861D1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sz w:val="22"/>
          <w:szCs w:val="22"/>
          <w:lang w:val="en-GB" w:eastAsia="en-GB"/>
        </w:rPr>
        <w:t xml:space="preserve">We are excited to announce that we are looking for </w:t>
      </w:r>
      <w:r w:rsidR="00E07D47" w:rsidRPr="00EB0D6D">
        <w:rPr>
          <w:rFonts w:ascii="Arial" w:hAnsi="Arial" w:cs="Arial"/>
          <w:sz w:val="22"/>
          <w:szCs w:val="22"/>
          <w:lang w:val="en-GB" w:eastAsia="en-GB"/>
        </w:rPr>
        <w:t>experienced</w:t>
      </w:r>
      <w:r w:rsidR="00141E30" w:rsidRPr="00EB0D6D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r w:rsidR="003D0527">
        <w:rPr>
          <w:rFonts w:ascii="Arial" w:hAnsi="Arial" w:cs="Arial"/>
          <w:bCs/>
          <w:sz w:val="22"/>
          <w:szCs w:val="22"/>
          <w:lang w:val="en-GB" w:eastAsia="en-GB"/>
        </w:rPr>
        <w:t>Project Manager</w:t>
      </w:r>
      <w:r>
        <w:rPr>
          <w:rFonts w:ascii="Arial" w:hAnsi="Arial" w:cs="Arial"/>
          <w:bCs/>
          <w:sz w:val="22"/>
          <w:szCs w:val="22"/>
          <w:lang w:val="en-GB" w:eastAsia="en-GB"/>
        </w:rPr>
        <w:t>s</w:t>
      </w:r>
      <w:r w:rsidR="00141E30" w:rsidRPr="00EB0D6D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r>
        <w:rPr>
          <w:rFonts w:ascii="Arial" w:hAnsi="Arial" w:cs="Arial"/>
          <w:sz w:val="22"/>
          <w:szCs w:val="22"/>
          <w:lang w:val="en-GB" w:eastAsia="en-GB"/>
        </w:rPr>
        <w:t>(</w:t>
      </w:r>
      <w:r w:rsidR="0060570B">
        <w:rPr>
          <w:rFonts w:ascii="Arial" w:hAnsi="Arial" w:cs="Arial"/>
          <w:sz w:val="22"/>
          <w:szCs w:val="22"/>
          <w:lang w:val="en-GB" w:eastAsia="en-GB"/>
        </w:rPr>
        <w:t>different</w:t>
      </w:r>
      <w:r>
        <w:rPr>
          <w:rFonts w:ascii="Arial" w:hAnsi="Arial" w:cs="Arial"/>
          <w:sz w:val="22"/>
          <w:szCs w:val="22"/>
          <w:lang w:val="en-GB" w:eastAsia="en-GB"/>
        </w:rPr>
        <w:t xml:space="preserve"> levels of experience) </w:t>
      </w:r>
      <w:r w:rsidR="009A5EC5" w:rsidRPr="00EB0D6D">
        <w:rPr>
          <w:rFonts w:ascii="Arial" w:hAnsi="Arial" w:cs="Arial"/>
          <w:sz w:val="22"/>
          <w:szCs w:val="22"/>
          <w:lang w:val="en-GB" w:eastAsia="en-GB"/>
        </w:rPr>
        <w:t xml:space="preserve">to </w:t>
      </w:r>
      <w:r w:rsidR="00E15412" w:rsidRPr="00EB0D6D">
        <w:rPr>
          <w:rFonts w:ascii="Arial" w:hAnsi="Arial" w:cs="Arial"/>
          <w:sz w:val="22"/>
          <w:szCs w:val="22"/>
          <w:lang w:val="en-GB" w:eastAsia="en-GB"/>
        </w:rPr>
        <w:t>join</w:t>
      </w:r>
      <w:r w:rsidR="009A5EC5" w:rsidRPr="00EB0D6D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r>
        <w:rPr>
          <w:rFonts w:ascii="Arial" w:hAnsi="Arial" w:cs="Arial"/>
          <w:sz w:val="22"/>
          <w:szCs w:val="22"/>
          <w:lang w:val="en-GB" w:eastAsia="en-GB"/>
        </w:rPr>
        <w:t>Project Management team</w:t>
      </w:r>
      <w:r w:rsidR="00F85C2A" w:rsidRPr="00EB0D6D">
        <w:rPr>
          <w:rFonts w:ascii="Arial" w:hAnsi="Arial" w:cs="Arial"/>
          <w:sz w:val="22"/>
          <w:szCs w:val="22"/>
          <w:lang w:val="en-GB" w:eastAsia="en-GB"/>
        </w:rPr>
        <w:t xml:space="preserve"> based</w:t>
      </w:r>
      <w:r w:rsidR="00B10A6A" w:rsidRPr="00EB0D6D">
        <w:rPr>
          <w:rFonts w:ascii="Arial" w:hAnsi="Arial" w:cs="Arial"/>
          <w:sz w:val="22"/>
          <w:szCs w:val="22"/>
          <w:lang w:val="en-GB" w:eastAsia="en-GB"/>
        </w:rPr>
        <w:t xml:space="preserve"> in Nicosia</w:t>
      </w:r>
      <w:r w:rsidR="00E07D47" w:rsidRPr="00EB0D6D">
        <w:rPr>
          <w:rFonts w:ascii="Arial" w:hAnsi="Arial" w:cs="Arial"/>
          <w:sz w:val="22"/>
          <w:szCs w:val="22"/>
          <w:lang w:val="en-GB" w:eastAsia="en-GB"/>
        </w:rPr>
        <w:t>, Cyprus</w:t>
      </w:r>
      <w:r w:rsidR="001C1F09" w:rsidRPr="00EB0D6D">
        <w:rPr>
          <w:rFonts w:ascii="Arial" w:hAnsi="Arial" w:cs="Arial"/>
          <w:sz w:val="22"/>
          <w:szCs w:val="22"/>
          <w:lang w:val="en-GB" w:eastAsia="en-GB"/>
        </w:rPr>
        <w:t>.</w:t>
      </w:r>
      <w:r w:rsidR="00141E30" w:rsidRPr="00EB0D6D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r w:rsidR="00B10A6A" w:rsidRPr="00EB0D6D">
        <w:rPr>
          <w:rFonts w:ascii="Arial" w:hAnsi="Arial" w:cs="Arial"/>
          <w:sz w:val="22"/>
          <w:szCs w:val="22"/>
          <w:lang w:val="en-GB" w:eastAsia="en-GB"/>
        </w:rPr>
        <w:t>The team</w:t>
      </w:r>
      <w:r w:rsidR="00FC3D2E">
        <w:rPr>
          <w:rFonts w:ascii="Arial" w:hAnsi="Arial" w:cs="Arial"/>
          <w:sz w:val="22"/>
          <w:szCs w:val="22"/>
          <w:lang w:val="en-GB" w:eastAsia="en-GB"/>
        </w:rPr>
        <w:t xml:space="preserve"> is</w:t>
      </w:r>
      <w:r w:rsidRPr="00EB0D6D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r w:rsidR="00B10A6A" w:rsidRPr="00EB0D6D">
        <w:rPr>
          <w:rFonts w:ascii="Arial" w:hAnsi="Arial" w:cs="Arial"/>
          <w:sz w:val="22"/>
          <w:szCs w:val="22"/>
          <w:lang w:val="en-GB" w:eastAsia="en-GB"/>
        </w:rPr>
        <w:t xml:space="preserve">responsible for ensuring </w:t>
      </w:r>
      <w:r w:rsidR="002E710E" w:rsidRPr="00EB0D6D">
        <w:rPr>
          <w:rFonts w:ascii="Arial" w:hAnsi="Arial" w:cs="Arial"/>
          <w:sz w:val="22"/>
          <w:szCs w:val="22"/>
          <w:lang w:val="en-GB" w:eastAsia="en-GB"/>
        </w:rPr>
        <w:t xml:space="preserve">the </w:t>
      </w:r>
      <w:r w:rsidR="00B10A6A" w:rsidRPr="00EB0D6D">
        <w:rPr>
          <w:rFonts w:ascii="Arial" w:hAnsi="Arial" w:cs="Arial"/>
          <w:sz w:val="22"/>
          <w:szCs w:val="22"/>
          <w:lang w:val="en-GB" w:eastAsia="en-GB"/>
        </w:rPr>
        <w:t>success</w:t>
      </w:r>
      <w:r w:rsidR="00365398" w:rsidRPr="00EB0D6D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r w:rsidR="002E710E" w:rsidRPr="00EB0D6D">
        <w:rPr>
          <w:rFonts w:ascii="Arial" w:hAnsi="Arial" w:cs="Arial"/>
          <w:sz w:val="22"/>
          <w:szCs w:val="22"/>
          <w:lang w:val="en-GB" w:eastAsia="en-GB"/>
        </w:rPr>
        <w:t xml:space="preserve">of </w:t>
      </w:r>
      <w:r w:rsidR="00FC3D2E">
        <w:rPr>
          <w:rFonts w:ascii="Arial" w:hAnsi="Arial" w:cs="Arial"/>
          <w:sz w:val="22"/>
          <w:szCs w:val="22"/>
          <w:lang w:val="en-GB" w:eastAsia="en-GB"/>
        </w:rPr>
        <w:t>the</w:t>
      </w:r>
      <w:r>
        <w:rPr>
          <w:rFonts w:ascii="Arial" w:hAnsi="Arial" w:cs="Arial"/>
          <w:sz w:val="22"/>
          <w:szCs w:val="22"/>
          <w:lang w:val="en-GB" w:eastAsia="en-GB"/>
        </w:rPr>
        <w:t xml:space="preserve"> projects</w:t>
      </w:r>
      <w:r w:rsidR="00530813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r w:rsidR="002E710E" w:rsidRPr="00EB0D6D">
        <w:rPr>
          <w:rFonts w:ascii="Arial" w:hAnsi="Arial" w:cs="Arial"/>
          <w:sz w:val="22"/>
          <w:szCs w:val="22"/>
          <w:lang w:val="en-GB" w:eastAsia="en-GB"/>
        </w:rPr>
        <w:t>undertaken</w:t>
      </w:r>
      <w:r w:rsidR="00365398" w:rsidRPr="00EB0D6D">
        <w:rPr>
          <w:rFonts w:ascii="Arial" w:hAnsi="Arial" w:cs="Arial"/>
          <w:sz w:val="22"/>
          <w:szCs w:val="22"/>
          <w:lang w:val="en-GB" w:eastAsia="en-GB"/>
        </w:rPr>
        <w:t xml:space="preserve"> by the </w:t>
      </w:r>
      <w:r w:rsidR="00943685" w:rsidRPr="00EB0D6D">
        <w:rPr>
          <w:rFonts w:ascii="Arial" w:hAnsi="Arial" w:cs="Arial"/>
          <w:sz w:val="22"/>
          <w:szCs w:val="22"/>
          <w:lang w:val="en-GB" w:eastAsia="en-GB"/>
        </w:rPr>
        <w:t>c</w:t>
      </w:r>
      <w:r w:rsidR="005D03C5" w:rsidRPr="00EB0D6D">
        <w:rPr>
          <w:rFonts w:ascii="Arial" w:hAnsi="Arial" w:cs="Arial"/>
          <w:sz w:val="22"/>
          <w:szCs w:val="22"/>
          <w:lang w:val="en-GB" w:eastAsia="en-GB"/>
        </w:rPr>
        <w:t>ompany, both internally and commercially with our growing worldwide client base.</w:t>
      </w:r>
      <w:r>
        <w:rPr>
          <w:rFonts w:ascii="Arial" w:hAnsi="Arial" w:cs="Arial"/>
          <w:sz w:val="22"/>
          <w:szCs w:val="22"/>
          <w:lang w:val="en-GB" w:eastAsia="en-GB"/>
        </w:rPr>
        <w:t xml:space="preserve"> </w:t>
      </w:r>
    </w:p>
    <w:p w14:paraId="761B89FF" w14:textId="710BC66A" w:rsidR="00CF5F08" w:rsidRPr="00EB0D6D" w:rsidRDefault="00CF5F08" w:rsidP="00CF5F08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b/>
          <w:bCs/>
          <w:sz w:val="22"/>
          <w:szCs w:val="22"/>
          <w:lang w:val="en-GB" w:eastAsia="en-GB"/>
        </w:rPr>
        <w:t>Key responsibilities include</w:t>
      </w:r>
      <w:r w:rsidRPr="00EB0D6D">
        <w:rPr>
          <w:rFonts w:ascii="Arial" w:hAnsi="Arial" w:cs="Arial"/>
          <w:b/>
          <w:bCs/>
          <w:sz w:val="22"/>
          <w:szCs w:val="22"/>
          <w:lang w:val="en-GB" w:eastAsia="en-GB"/>
        </w:rPr>
        <w:t>:</w:t>
      </w:r>
    </w:p>
    <w:p w14:paraId="5CED7E72" w14:textId="31414413" w:rsidR="00CF5F08" w:rsidRDefault="00CF5F08" w:rsidP="00CF5F08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val="en-GB" w:eastAsia="en-GB"/>
        </w:rPr>
      </w:pPr>
      <w:r>
        <w:rPr>
          <w:rFonts w:ascii="Arial" w:eastAsiaTheme="minorHAnsi" w:hAnsi="Arial" w:cs="Arial"/>
          <w:sz w:val="22"/>
          <w:szCs w:val="22"/>
          <w:lang w:val="en-GB" w:eastAsia="en-GB"/>
        </w:rPr>
        <w:t>L</w:t>
      </w:r>
      <w:r w:rsidR="005F0DEA" w:rsidRPr="00CF5F08">
        <w:rPr>
          <w:rFonts w:ascii="Arial" w:eastAsiaTheme="minorHAnsi" w:hAnsi="Arial" w:cs="Arial"/>
          <w:sz w:val="22"/>
          <w:szCs w:val="22"/>
          <w:lang w:val="en-GB" w:eastAsia="en-GB"/>
        </w:rPr>
        <w:t>ead</w:t>
      </w:r>
      <w:r w:rsidR="009A5EC5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global </w:t>
      </w:r>
      <w:r w:rsidR="003D0527">
        <w:rPr>
          <w:rFonts w:ascii="Arial" w:eastAsiaTheme="minorHAnsi" w:hAnsi="Arial" w:cs="Arial"/>
          <w:sz w:val="22"/>
          <w:szCs w:val="22"/>
          <w:lang w:val="en-GB" w:eastAsia="en-GB"/>
        </w:rPr>
        <w:t>Projects</w:t>
      </w:r>
      <w:r w:rsidR="00530813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</w:t>
      </w:r>
      <w:r w:rsidR="009A5EC5" w:rsidRPr="00CF5F08">
        <w:rPr>
          <w:rFonts w:ascii="Arial" w:eastAsiaTheme="minorHAnsi" w:hAnsi="Arial" w:cs="Arial"/>
          <w:sz w:val="22"/>
          <w:szCs w:val="22"/>
          <w:lang w:val="en-GB" w:eastAsia="en-GB"/>
        </w:rPr>
        <w:t>of varying scale</w:t>
      </w:r>
      <w:r w:rsidR="005F0DEA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through</w:t>
      </w:r>
      <w:r w:rsidR="00E144C6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all aspects of</w:t>
      </w:r>
      <w:r w:rsidR="005F0DEA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their </w:t>
      </w:r>
      <w:r w:rsidRPr="00CF5F08">
        <w:rPr>
          <w:rFonts w:ascii="Arial" w:eastAsiaTheme="minorHAnsi" w:hAnsi="Arial" w:cs="Arial"/>
          <w:sz w:val="22"/>
          <w:szCs w:val="22"/>
          <w:lang w:val="en-GB" w:eastAsia="en-GB"/>
        </w:rPr>
        <w:t>end-to-end</w:t>
      </w:r>
      <w:r w:rsidR="005F0DEA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lifecycle</w:t>
      </w:r>
      <w:r w:rsidR="00FB3F47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working with </w:t>
      </w:r>
      <w:r w:rsidR="001D5A18" w:rsidRPr="00CF5F08">
        <w:rPr>
          <w:rFonts w:ascii="Arial" w:eastAsiaTheme="minorHAnsi" w:hAnsi="Arial" w:cs="Arial"/>
          <w:sz w:val="22"/>
          <w:szCs w:val="22"/>
          <w:lang w:val="en-GB" w:eastAsia="en-GB"/>
        </w:rPr>
        <w:t>clients, internal teams and external partners</w:t>
      </w:r>
      <w:r w:rsidR="00FB3F47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. </w:t>
      </w:r>
    </w:p>
    <w:p w14:paraId="0EC917B3" w14:textId="77777777" w:rsidR="00CF5F08" w:rsidRDefault="00CF5F08" w:rsidP="00CF5F08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val="en-GB" w:eastAsia="en-GB"/>
        </w:rPr>
      </w:pPr>
      <w:r>
        <w:rPr>
          <w:rFonts w:ascii="Arial" w:eastAsiaTheme="minorHAnsi" w:hAnsi="Arial" w:cs="Arial"/>
          <w:sz w:val="22"/>
          <w:szCs w:val="22"/>
          <w:lang w:val="en-GB" w:eastAsia="en-GB"/>
        </w:rPr>
        <w:t>E</w:t>
      </w:r>
      <w:r w:rsidR="001D5A18" w:rsidRPr="00CF5F08">
        <w:rPr>
          <w:rFonts w:ascii="Arial" w:eastAsiaTheme="minorHAnsi" w:hAnsi="Arial" w:cs="Arial"/>
          <w:sz w:val="22"/>
          <w:szCs w:val="22"/>
          <w:lang w:val="en-GB" w:eastAsia="en-GB"/>
        </w:rPr>
        <w:t>nsure effective elicitation of requirements</w:t>
      </w:r>
      <w:r w:rsidR="000217CA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and</w:t>
      </w:r>
      <w:r w:rsidR="00256110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</w:t>
      </w:r>
      <w:r w:rsidR="00973436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formulation of fit for purpose solutions </w:t>
      </w:r>
      <w:r w:rsidR="00DC0FA1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along </w:t>
      </w:r>
      <w:r w:rsidR="000217CA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with </w:t>
      </w:r>
      <w:r w:rsidR="00DC0FA1" w:rsidRPr="00CF5F08">
        <w:rPr>
          <w:rFonts w:ascii="Arial" w:eastAsiaTheme="minorHAnsi" w:hAnsi="Arial" w:cs="Arial"/>
          <w:sz w:val="22"/>
          <w:szCs w:val="22"/>
          <w:lang w:val="en-GB" w:eastAsia="en-GB"/>
        </w:rPr>
        <w:t>relevant</w:t>
      </w:r>
      <w:r w:rsidR="000217CA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</w:t>
      </w:r>
      <w:r w:rsidR="00A250D6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implementation strategies </w:t>
      </w:r>
      <w:r w:rsidR="00973436" w:rsidRPr="00CF5F08">
        <w:rPr>
          <w:rFonts w:ascii="Arial" w:eastAsiaTheme="minorHAnsi" w:hAnsi="Arial" w:cs="Arial"/>
          <w:sz w:val="22"/>
          <w:szCs w:val="22"/>
          <w:lang w:val="en-GB" w:eastAsia="en-GB"/>
        </w:rPr>
        <w:t>which are agreed</w:t>
      </w:r>
      <w:r w:rsidR="00BC0544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with all parties</w:t>
      </w:r>
      <w:r w:rsidR="00973436" w:rsidRPr="00CF5F08">
        <w:rPr>
          <w:rFonts w:ascii="Arial" w:eastAsiaTheme="minorHAnsi" w:hAnsi="Arial" w:cs="Arial"/>
          <w:sz w:val="22"/>
          <w:szCs w:val="22"/>
          <w:lang w:val="en-GB" w:eastAsia="en-GB"/>
        </w:rPr>
        <w:t>.</w:t>
      </w:r>
      <w:r w:rsidR="00FB3F47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</w:t>
      </w:r>
    </w:p>
    <w:p w14:paraId="67D9E8BD" w14:textId="77777777" w:rsidR="00CF5F08" w:rsidRDefault="00CF5F08" w:rsidP="00CF5F08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val="en-GB" w:eastAsia="en-GB"/>
        </w:rPr>
      </w:pPr>
      <w:r>
        <w:rPr>
          <w:rFonts w:ascii="Arial" w:eastAsiaTheme="minorHAnsi" w:hAnsi="Arial" w:cs="Arial"/>
          <w:sz w:val="22"/>
          <w:szCs w:val="22"/>
          <w:lang w:val="en-GB" w:eastAsia="en-GB"/>
        </w:rPr>
        <w:t>D</w:t>
      </w:r>
      <w:r w:rsidR="00973436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efine the project </w:t>
      </w:r>
      <w:r w:rsidR="006179C4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/ program </w:t>
      </w:r>
      <w:r w:rsidR="00973436" w:rsidRPr="00CF5F08">
        <w:rPr>
          <w:rFonts w:ascii="Arial" w:eastAsiaTheme="minorHAnsi" w:hAnsi="Arial" w:cs="Arial"/>
          <w:sz w:val="22"/>
          <w:szCs w:val="22"/>
          <w:lang w:val="en-GB" w:eastAsia="en-GB"/>
        </w:rPr>
        <w:t>plan baseline</w:t>
      </w:r>
      <w:r w:rsidR="00A250D6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and </w:t>
      </w:r>
      <w:r w:rsidR="00B27928" w:rsidRPr="00CF5F08">
        <w:rPr>
          <w:rFonts w:ascii="Arial" w:eastAsiaTheme="minorHAnsi" w:hAnsi="Arial" w:cs="Arial"/>
          <w:sz w:val="22"/>
          <w:szCs w:val="22"/>
          <w:lang w:val="en-GB" w:eastAsia="en-GB"/>
        </w:rPr>
        <w:t>ensur</w:t>
      </w:r>
      <w:r w:rsidR="00A250D6" w:rsidRPr="00CF5F08">
        <w:rPr>
          <w:rFonts w:ascii="Arial" w:eastAsiaTheme="minorHAnsi" w:hAnsi="Arial" w:cs="Arial"/>
          <w:sz w:val="22"/>
          <w:szCs w:val="22"/>
          <w:lang w:val="en-GB" w:eastAsia="en-GB"/>
        </w:rPr>
        <w:t>e</w:t>
      </w:r>
      <w:r w:rsidR="00B27928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appropriate </w:t>
      </w:r>
      <w:r w:rsidR="00973436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monitoring and control during </w:t>
      </w:r>
      <w:r w:rsidR="00B27928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project </w:t>
      </w:r>
      <w:r w:rsidR="006179C4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/ program </w:t>
      </w:r>
      <w:r w:rsidR="00973436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execution so the project </w:t>
      </w:r>
      <w:r w:rsidR="006179C4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/ program </w:t>
      </w:r>
      <w:r w:rsidR="00973436" w:rsidRPr="00CF5F08">
        <w:rPr>
          <w:rFonts w:ascii="Arial" w:eastAsiaTheme="minorHAnsi" w:hAnsi="Arial" w:cs="Arial"/>
          <w:sz w:val="22"/>
          <w:szCs w:val="22"/>
          <w:lang w:val="en-GB" w:eastAsia="en-GB"/>
        </w:rPr>
        <w:t>is delivered within baseline scope, time, budget and quality dimensions.</w:t>
      </w:r>
      <w:r w:rsidR="00FB3F47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</w:t>
      </w:r>
    </w:p>
    <w:p w14:paraId="178303BA" w14:textId="77777777" w:rsidR="00CF5F08" w:rsidRDefault="00CF5F08" w:rsidP="009861D1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val="en-GB" w:eastAsia="en-GB"/>
        </w:rPr>
      </w:pPr>
      <w:r>
        <w:rPr>
          <w:rFonts w:ascii="Arial" w:eastAsiaTheme="minorHAnsi" w:hAnsi="Arial" w:cs="Arial"/>
          <w:sz w:val="22"/>
          <w:szCs w:val="22"/>
          <w:lang w:val="en-GB" w:eastAsia="en-GB"/>
        </w:rPr>
        <w:t>B</w:t>
      </w:r>
      <w:r w:rsidR="00FB3F47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uild lasting relationships with internal and/or external client stakeholders, including senior sponsors, to ensure ongoing alignment and </w:t>
      </w:r>
      <w:r w:rsidR="00755C97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ultimately </w:t>
      </w:r>
      <w:r w:rsidR="002D474E" w:rsidRPr="00CF5F08">
        <w:rPr>
          <w:rFonts w:ascii="Arial" w:eastAsiaTheme="minorHAnsi" w:hAnsi="Arial" w:cs="Arial"/>
          <w:sz w:val="22"/>
          <w:szCs w:val="22"/>
          <w:lang w:val="en-GB" w:eastAsia="en-GB"/>
        </w:rPr>
        <w:t>satisfaction with delivery</w:t>
      </w:r>
      <w:r w:rsidR="00FB3F47" w:rsidRPr="00CF5F08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outcomes.</w:t>
      </w:r>
    </w:p>
    <w:p w14:paraId="298BF282" w14:textId="54C9C89E" w:rsidR="00CF5F08" w:rsidRPr="00CF5F08" w:rsidRDefault="00CF5F08" w:rsidP="009861D1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sz w:val="22"/>
          <w:szCs w:val="22"/>
          <w:lang w:val="en-GB" w:eastAsia="en-GB"/>
        </w:rPr>
        <w:t>Use</w:t>
      </w:r>
      <w:r w:rsidR="009A5EC5" w:rsidRPr="00CF5F08">
        <w:rPr>
          <w:rFonts w:ascii="Arial" w:hAnsi="Arial" w:cs="Arial"/>
          <w:sz w:val="22"/>
          <w:szCs w:val="22"/>
          <w:lang w:val="en-GB" w:eastAsia="en-GB"/>
        </w:rPr>
        <w:t xml:space="preserve"> industry best practices and project</w:t>
      </w:r>
      <w:r w:rsidR="006179C4" w:rsidRPr="00CF5F08">
        <w:rPr>
          <w:rFonts w:ascii="Arial" w:hAnsi="Arial" w:cs="Arial"/>
          <w:sz w:val="22"/>
          <w:szCs w:val="22"/>
          <w:lang w:val="en-GB" w:eastAsia="en-GB"/>
        </w:rPr>
        <w:t xml:space="preserve"> / program</w:t>
      </w:r>
      <w:r w:rsidR="009A5EC5" w:rsidRPr="00CF5F08">
        <w:rPr>
          <w:rFonts w:ascii="Arial" w:hAnsi="Arial" w:cs="Arial"/>
          <w:sz w:val="22"/>
          <w:szCs w:val="22"/>
          <w:lang w:val="en-GB" w:eastAsia="en-GB"/>
        </w:rPr>
        <w:t xml:space="preserve"> management methodologies to </w:t>
      </w:r>
      <w:r w:rsidR="00FB3F47" w:rsidRPr="00CF5F08">
        <w:rPr>
          <w:rFonts w:ascii="Arial" w:hAnsi="Arial" w:cs="Arial"/>
          <w:sz w:val="22"/>
          <w:szCs w:val="22"/>
          <w:lang w:val="en-GB" w:eastAsia="en-GB"/>
        </w:rPr>
        <w:t xml:space="preserve">implement effective governance and </w:t>
      </w:r>
      <w:r w:rsidR="009A5EC5" w:rsidRPr="00CF5F08">
        <w:rPr>
          <w:rFonts w:ascii="Arial" w:hAnsi="Arial" w:cs="Arial"/>
          <w:sz w:val="22"/>
          <w:szCs w:val="22"/>
          <w:lang w:val="en-GB" w:eastAsia="en-GB"/>
        </w:rPr>
        <w:t>optimise performance</w:t>
      </w:r>
      <w:r>
        <w:rPr>
          <w:rFonts w:ascii="Arial" w:hAnsi="Arial" w:cs="Arial"/>
          <w:sz w:val="22"/>
          <w:szCs w:val="22"/>
          <w:lang w:val="en-GB" w:eastAsia="en-GB"/>
        </w:rPr>
        <w:t>.</w:t>
      </w:r>
    </w:p>
    <w:p w14:paraId="54B106A9" w14:textId="78E32955" w:rsidR="0081160C" w:rsidRPr="00CF5F08" w:rsidRDefault="00CF5F08" w:rsidP="009861D1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sz w:val="22"/>
          <w:szCs w:val="22"/>
          <w:lang w:val="en-GB" w:eastAsia="en-GB"/>
        </w:rPr>
        <w:t>D</w:t>
      </w:r>
      <w:r w:rsidR="009A5EC5" w:rsidRPr="00CF5F08">
        <w:rPr>
          <w:rFonts w:ascii="Arial" w:hAnsi="Arial" w:cs="Arial"/>
          <w:sz w:val="22"/>
          <w:szCs w:val="22"/>
          <w:lang w:val="en-GB" w:eastAsia="en-GB"/>
        </w:rPr>
        <w:t>eal with orchestrating cross functional teams, work scheduling and prioritisation,</w:t>
      </w:r>
      <w:r w:rsidR="00FB3F47" w:rsidRPr="00CF5F08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r w:rsidR="00755C97" w:rsidRPr="00CF5F08">
        <w:rPr>
          <w:rFonts w:ascii="Arial" w:hAnsi="Arial" w:cs="Arial"/>
          <w:sz w:val="22"/>
          <w:szCs w:val="22"/>
          <w:lang w:val="en-GB" w:eastAsia="en-GB"/>
        </w:rPr>
        <w:t xml:space="preserve">communications </w:t>
      </w:r>
      <w:r w:rsidR="00AF5A3C" w:rsidRPr="00CF5F08">
        <w:rPr>
          <w:rFonts w:ascii="Arial" w:hAnsi="Arial" w:cs="Arial"/>
          <w:sz w:val="22"/>
          <w:szCs w:val="22"/>
          <w:lang w:val="en-GB" w:eastAsia="en-GB"/>
        </w:rPr>
        <w:t>and</w:t>
      </w:r>
      <w:r w:rsidR="00755C97" w:rsidRPr="00CF5F08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r w:rsidR="00FB3F47" w:rsidRPr="00CF5F08">
        <w:rPr>
          <w:rFonts w:ascii="Arial" w:hAnsi="Arial" w:cs="Arial"/>
          <w:sz w:val="22"/>
          <w:szCs w:val="22"/>
          <w:lang w:val="en-GB" w:eastAsia="en-GB"/>
        </w:rPr>
        <w:t>reporting,</w:t>
      </w:r>
      <w:r w:rsidR="008339E6" w:rsidRPr="00CF5F08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r w:rsidR="009A5EC5" w:rsidRPr="00CF5F08">
        <w:rPr>
          <w:rFonts w:ascii="Arial" w:hAnsi="Arial" w:cs="Arial"/>
          <w:sz w:val="22"/>
          <w:szCs w:val="22"/>
          <w:lang w:val="en-GB" w:eastAsia="en-GB"/>
        </w:rPr>
        <w:t>issue,</w:t>
      </w:r>
      <w:r w:rsidR="00141E30" w:rsidRPr="00CF5F08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r w:rsidR="009A5EC5" w:rsidRPr="00CF5F08">
        <w:rPr>
          <w:rFonts w:ascii="Arial" w:hAnsi="Arial" w:cs="Arial"/>
          <w:sz w:val="22"/>
          <w:szCs w:val="22"/>
          <w:lang w:val="en-GB" w:eastAsia="en-GB"/>
        </w:rPr>
        <w:t>risk</w:t>
      </w:r>
      <w:r w:rsidR="002D474E" w:rsidRPr="00CF5F08">
        <w:rPr>
          <w:rFonts w:ascii="Arial" w:hAnsi="Arial" w:cs="Arial"/>
          <w:sz w:val="22"/>
          <w:szCs w:val="22"/>
          <w:lang w:val="en-GB" w:eastAsia="en-GB"/>
        </w:rPr>
        <w:t>, stakeholder</w:t>
      </w:r>
      <w:r w:rsidR="009A5EC5" w:rsidRPr="00CF5F08">
        <w:rPr>
          <w:rFonts w:ascii="Arial" w:hAnsi="Arial" w:cs="Arial"/>
          <w:sz w:val="22"/>
          <w:szCs w:val="22"/>
          <w:lang w:val="en-GB" w:eastAsia="en-GB"/>
        </w:rPr>
        <w:t xml:space="preserve"> and change management etc.</w:t>
      </w:r>
      <w:r w:rsidR="00390B85" w:rsidRPr="00CF5F08">
        <w:rPr>
          <w:rFonts w:ascii="Arial" w:hAnsi="Arial" w:cs="Arial"/>
          <w:sz w:val="22"/>
          <w:szCs w:val="22"/>
          <w:lang w:val="en-GB" w:eastAsia="en-GB"/>
        </w:rPr>
        <w:t xml:space="preserve"> in order to </w:t>
      </w:r>
      <w:r w:rsidR="002D474E" w:rsidRPr="00CF5F08">
        <w:rPr>
          <w:rFonts w:ascii="Arial" w:hAnsi="Arial" w:cs="Arial"/>
          <w:sz w:val="22"/>
          <w:szCs w:val="22"/>
          <w:lang w:val="en-GB" w:eastAsia="en-GB"/>
        </w:rPr>
        <w:t xml:space="preserve">successfully </w:t>
      </w:r>
      <w:r w:rsidR="009A5EC5" w:rsidRPr="00CF5F08">
        <w:rPr>
          <w:rFonts w:ascii="Arial" w:hAnsi="Arial" w:cs="Arial"/>
          <w:sz w:val="22"/>
          <w:szCs w:val="22"/>
          <w:lang w:val="en-GB" w:eastAsia="en-GB"/>
        </w:rPr>
        <w:t xml:space="preserve">meet the </w:t>
      </w:r>
      <w:r w:rsidR="00530813" w:rsidRPr="00CF5F08">
        <w:rPr>
          <w:rFonts w:ascii="Arial" w:hAnsi="Arial" w:cs="Arial"/>
          <w:sz w:val="22"/>
          <w:szCs w:val="22"/>
          <w:lang w:val="en-GB" w:eastAsia="en-GB"/>
        </w:rPr>
        <w:t>program</w:t>
      </w:r>
      <w:r w:rsidR="009A5EC5" w:rsidRPr="00CF5F08">
        <w:rPr>
          <w:rFonts w:ascii="Arial" w:hAnsi="Arial" w:cs="Arial"/>
          <w:sz w:val="22"/>
          <w:szCs w:val="22"/>
          <w:lang w:val="en-GB" w:eastAsia="en-GB"/>
        </w:rPr>
        <w:t>’s objectives.</w:t>
      </w:r>
    </w:p>
    <w:p w14:paraId="26597203" w14:textId="1FC4C342" w:rsidR="00B10A6A" w:rsidRPr="00EB0D6D" w:rsidRDefault="004048B0" w:rsidP="009861D1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b/>
          <w:bCs/>
          <w:sz w:val="22"/>
          <w:szCs w:val="22"/>
          <w:lang w:val="en-GB" w:eastAsia="en-GB"/>
        </w:rPr>
        <w:t>Required qualifications</w:t>
      </w:r>
      <w:r w:rsidR="00B10A6A" w:rsidRPr="00EB0D6D">
        <w:rPr>
          <w:rFonts w:ascii="Arial" w:hAnsi="Arial" w:cs="Arial"/>
          <w:b/>
          <w:bCs/>
          <w:sz w:val="22"/>
          <w:szCs w:val="22"/>
          <w:lang w:val="en-GB" w:eastAsia="en-GB"/>
        </w:rPr>
        <w:t xml:space="preserve"> and skills:</w:t>
      </w:r>
    </w:p>
    <w:p w14:paraId="37F40161" w14:textId="5998BC5F" w:rsidR="004048B0" w:rsidRDefault="00A87101" w:rsidP="004048B0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val="en-GB" w:eastAsia="en-GB"/>
        </w:rPr>
      </w:pPr>
      <w:r>
        <w:rPr>
          <w:rFonts w:ascii="Arial" w:eastAsiaTheme="minorHAnsi" w:hAnsi="Arial" w:cs="Arial"/>
          <w:sz w:val="22"/>
          <w:szCs w:val="22"/>
          <w:lang w:val="en-GB" w:eastAsia="en-GB"/>
        </w:rPr>
        <w:t>4</w:t>
      </w:r>
      <w:r w:rsidR="007600D7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+ </w:t>
      </w:r>
      <w:r w:rsidR="00B10A6A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years </w:t>
      </w:r>
      <w:r w:rsidR="009967F3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of proven end to end </w:t>
      </w:r>
      <w:r w:rsidR="00B10A6A" w:rsidRPr="00EB0D6D">
        <w:rPr>
          <w:rFonts w:ascii="Arial" w:eastAsiaTheme="minorHAnsi" w:hAnsi="Arial" w:cs="Arial"/>
          <w:sz w:val="22"/>
          <w:szCs w:val="22"/>
          <w:lang w:val="en-GB" w:eastAsia="en-GB"/>
        </w:rPr>
        <w:t>project</w:t>
      </w:r>
      <w:r w:rsidR="006179C4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/ program</w:t>
      </w:r>
      <w:r w:rsidR="00B10A6A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management experience </w:t>
      </w:r>
      <w:r w:rsidR="003D0527">
        <w:rPr>
          <w:rFonts w:ascii="Arial" w:eastAsiaTheme="minorHAnsi" w:hAnsi="Arial" w:cs="Arial"/>
          <w:sz w:val="22"/>
          <w:szCs w:val="22"/>
          <w:lang w:val="en-GB" w:eastAsia="en-GB"/>
        </w:rPr>
        <w:t xml:space="preserve">in the </w:t>
      </w:r>
      <w:r w:rsidR="003D0527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IT industry </w:t>
      </w:r>
      <w:r w:rsidR="00B10A6A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(preferably </w:t>
      </w:r>
      <w:r w:rsidR="003D0527">
        <w:rPr>
          <w:rFonts w:ascii="Arial" w:eastAsiaTheme="minorHAnsi" w:hAnsi="Arial" w:cs="Arial"/>
          <w:sz w:val="22"/>
          <w:szCs w:val="22"/>
          <w:lang w:val="en-GB" w:eastAsia="en-GB"/>
        </w:rPr>
        <w:t xml:space="preserve">in the </w:t>
      </w:r>
      <w:r w:rsidR="003D0527" w:rsidRPr="00EB0D6D">
        <w:rPr>
          <w:rFonts w:ascii="Arial" w:eastAsiaTheme="minorHAnsi" w:hAnsi="Arial" w:cs="Arial"/>
          <w:sz w:val="22"/>
          <w:szCs w:val="22"/>
          <w:lang w:val="en-GB" w:eastAsia="en-GB"/>
        </w:rPr>
        <w:t>financial services</w:t>
      </w:r>
      <w:r w:rsidR="003D0527">
        <w:rPr>
          <w:rFonts w:ascii="Arial" w:eastAsiaTheme="minorHAnsi" w:hAnsi="Arial" w:cs="Arial"/>
          <w:sz w:val="22"/>
          <w:szCs w:val="22"/>
          <w:lang w:val="en-GB" w:eastAsia="en-GB"/>
        </w:rPr>
        <w:t>/</w:t>
      </w:r>
      <w:r w:rsidR="00F06906" w:rsidRPr="00EB0D6D">
        <w:rPr>
          <w:rFonts w:ascii="Arial" w:eastAsiaTheme="minorHAnsi" w:hAnsi="Arial" w:cs="Arial"/>
          <w:sz w:val="22"/>
          <w:szCs w:val="22"/>
          <w:lang w:val="en-GB" w:eastAsia="en-GB"/>
        </w:rPr>
        <w:t>p</w:t>
      </w:r>
      <w:r w:rsidR="00B10A6A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ayment </w:t>
      </w:r>
      <w:r w:rsidR="00F06906" w:rsidRPr="00EB0D6D">
        <w:rPr>
          <w:rFonts w:ascii="Arial" w:eastAsiaTheme="minorHAnsi" w:hAnsi="Arial" w:cs="Arial"/>
          <w:sz w:val="22"/>
          <w:szCs w:val="22"/>
          <w:lang w:val="en-GB" w:eastAsia="en-GB"/>
        </w:rPr>
        <w:t>s</w:t>
      </w:r>
      <w:r w:rsidR="00B10A6A" w:rsidRPr="00EB0D6D">
        <w:rPr>
          <w:rFonts w:ascii="Arial" w:eastAsiaTheme="minorHAnsi" w:hAnsi="Arial" w:cs="Arial"/>
          <w:sz w:val="22"/>
          <w:szCs w:val="22"/>
          <w:lang w:val="en-GB" w:eastAsia="en-GB"/>
        </w:rPr>
        <w:t>ystems industry</w:t>
      </w:r>
      <w:r w:rsidR="003D0527">
        <w:rPr>
          <w:rFonts w:ascii="Arial" w:eastAsiaTheme="minorHAnsi" w:hAnsi="Arial" w:cs="Arial"/>
          <w:sz w:val="22"/>
          <w:szCs w:val="22"/>
          <w:lang w:val="en-GB" w:eastAsia="en-GB"/>
        </w:rPr>
        <w:t>)</w:t>
      </w:r>
      <w:r w:rsidR="00CC76C6">
        <w:rPr>
          <w:rFonts w:ascii="Arial" w:eastAsiaTheme="minorHAnsi" w:hAnsi="Arial" w:cs="Arial"/>
          <w:sz w:val="22"/>
          <w:szCs w:val="22"/>
          <w:lang w:val="en-GB" w:eastAsia="en-GB"/>
        </w:rPr>
        <w:t>.</w:t>
      </w:r>
      <w:r w:rsidR="004048B0" w:rsidRPr="004048B0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</w:t>
      </w:r>
      <w:r w:rsidR="00405012" w:rsidRPr="00EB0D6D">
        <w:rPr>
          <w:rFonts w:ascii="Arial" w:eastAsiaTheme="minorHAnsi" w:hAnsi="Arial" w:cs="Arial"/>
          <w:sz w:val="22"/>
          <w:szCs w:val="22"/>
          <w:lang w:val="en-GB" w:eastAsia="en-GB"/>
        </w:rPr>
        <w:t>Software implementation experience is considered key</w:t>
      </w:r>
      <w:r w:rsidR="00405012">
        <w:rPr>
          <w:rFonts w:ascii="Arial" w:eastAsiaTheme="minorHAnsi" w:hAnsi="Arial" w:cs="Arial"/>
          <w:sz w:val="22"/>
          <w:szCs w:val="22"/>
          <w:lang w:val="en-GB" w:eastAsia="en-GB"/>
        </w:rPr>
        <w:t>.</w:t>
      </w:r>
      <w:r w:rsidR="00405012" w:rsidRPr="00405012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</w:t>
      </w:r>
      <w:r w:rsidR="00405012">
        <w:rPr>
          <w:rFonts w:ascii="Arial" w:eastAsiaTheme="minorHAnsi" w:hAnsi="Arial" w:cs="Arial"/>
          <w:sz w:val="22"/>
          <w:szCs w:val="22"/>
          <w:lang w:val="en-GB" w:eastAsia="en-GB"/>
        </w:rPr>
        <w:t>2+ years of Payments industry work experience – added advantage.</w:t>
      </w:r>
    </w:p>
    <w:p w14:paraId="69AA574B" w14:textId="77777777" w:rsidR="00405012" w:rsidRDefault="004048B0" w:rsidP="004048B0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val="en-GB" w:eastAsia="en-GB"/>
        </w:rPr>
      </w:pP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>Educated to degree level in a relevant subject such as Computer Science, MIS, Business or Finance</w:t>
      </w:r>
      <w:r>
        <w:rPr>
          <w:rFonts w:ascii="Arial" w:eastAsiaTheme="minorHAnsi" w:hAnsi="Arial" w:cs="Arial"/>
          <w:sz w:val="22"/>
          <w:szCs w:val="22"/>
          <w:lang w:val="en-GB" w:eastAsia="en-GB"/>
        </w:rPr>
        <w:t>.</w:t>
      </w:r>
      <w:r w:rsidR="00405012" w:rsidRPr="00405012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</w:t>
      </w:r>
    </w:p>
    <w:p w14:paraId="459AA1CA" w14:textId="0DA0B772" w:rsidR="004048B0" w:rsidRPr="00EB0D6D" w:rsidRDefault="00405012" w:rsidP="004048B0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val="en-GB" w:eastAsia="en-GB"/>
        </w:rPr>
      </w:pP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>PMI PMP certified or equivalent</w:t>
      </w:r>
      <w:r>
        <w:rPr>
          <w:rFonts w:ascii="Arial" w:eastAsiaTheme="minorHAnsi" w:hAnsi="Arial" w:cs="Arial"/>
          <w:sz w:val="22"/>
          <w:szCs w:val="22"/>
          <w:lang w:val="en-GB" w:eastAsia="en-GB"/>
        </w:rPr>
        <w:t>.</w:t>
      </w:r>
    </w:p>
    <w:p w14:paraId="5246216A" w14:textId="3311451C" w:rsidR="0054324F" w:rsidRPr="00EB0D6D" w:rsidRDefault="00035FAD" w:rsidP="009861D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val="en-GB" w:eastAsia="en-GB"/>
        </w:rPr>
      </w:pP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>Experience and knowledge of</w:t>
      </w:r>
      <w:r w:rsidR="00B476EA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application development methods and</w:t>
      </w: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the </w:t>
      </w:r>
      <w:r w:rsidR="00A61561" w:rsidRPr="00EB0D6D">
        <w:rPr>
          <w:rFonts w:ascii="Arial" w:eastAsiaTheme="minorHAnsi" w:hAnsi="Arial" w:cs="Arial"/>
          <w:sz w:val="22"/>
          <w:szCs w:val="22"/>
          <w:lang w:val="en-GB" w:eastAsia="en-GB"/>
        </w:rPr>
        <w:t>so</w:t>
      </w: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>ftware development lifecycle preferably with banking / payment applications</w:t>
      </w:r>
      <w:r w:rsidR="00CC76C6">
        <w:rPr>
          <w:rFonts w:ascii="Arial" w:eastAsiaTheme="minorHAnsi" w:hAnsi="Arial" w:cs="Arial"/>
          <w:sz w:val="22"/>
          <w:szCs w:val="22"/>
          <w:lang w:val="en-GB" w:eastAsia="en-GB"/>
        </w:rPr>
        <w:t>.</w:t>
      </w:r>
    </w:p>
    <w:p w14:paraId="677CAEDB" w14:textId="5B20C662" w:rsidR="001B0E7D" w:rsidRPr="00EB0D6D" w:rsidRDefault="001B0E7D" w:rsidP="009861D1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val="en-GB" w:eastAsia="en-GB"/>
        </w:rPr>
      </w:pP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>Experience managing multiple client projects</w:t>
      </w:r>
      <w:r w:rsidR="006179C4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/ programs</w:t>
      </w: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in a virtual and multi-national team environment with a track record of successful delivery</w:t>
      </w:r>
      <w:r w:rsidR="00CC76C6">
        <w:rPr>
          <w:rFonts w:ascii="Arial" w:eastAsiaTheme="minorHAnsi" w:hAnsi="Arial" w:cs="Arial"/>
          <w:sz w:val="22"/>
          <w:szCs w:val="22"/>
          <w:lang w:val="en-GB" w:eastAsia="en-GB"/>
        </w:rPr>
        <w:t>.</w:t>
      </w:r>
    </w:p>
    <w:p w14:paraId="354CEF1C" w14:textId="22483D8E" w:rsidR="001B0E7D" w:rsidRPr="00EB0D6D" w:rsidRDefault="001B0E7D" w:rsidP="009861D1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val="en-GB" w:eastAsia="en-GB"/>
        </w:rPr>
      </w:pP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>Demonstrated</w:t>
      </w:r>
      <w:r w:rsidR="001F209E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</w:t>
      </w:r>
      <w:r w:rsidR="006179C4">
        <w:rPr>
          <w:rFonts w:ascii="Arial" w:eastAsiaTheme="minorHAnsi" w:hAnsi="Arial" w:cs="Arial"/>
          <w:sz w:val="22"/>
          <w:szCs w:val="22"/>
          <w:lang w:val="en-GB" w:eastAsia="en-GB"/>
        </w:rPr>
        <w:t xml:space="preserve">/ </w:t>
      </w:r>
      <w:r w:rsidR="0061798C" w:rsidRPr="00EB0D6D">
        <w:rPr>
          <w:rFonts w:ascii="Arial" w:eastAsiaTheme="minorHAnsi" w:hAnsi="Arial" w:cs="Arial"/>
          <w:sz w:val="22"/>
          <w:szCs w:val="22"/>
          <w:lang w:val="en-GB" w:eastAsia="en-GB"/>
        </w:rPr>
        <w:t>proven</w:t>
      </w: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ability to build relationships at different levels with a variety of stakeholders and lead multiple</w:t>
      </w:r>
      <w:r w:rsidR="00716FB6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cross functional</w:t>
      </w: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teams working under pressure</w:t>
      </w:r>
      <w:r w:rsidR="00CC76C6">
        <w:rPr>
          <w:rFonts w:ascii="Arial" w:eastAsiaTheme="minorHAnsi" w:hAnsi="Arial" w:cs="Arial"/>
          <w:sz w:val="22"/>
          <w:szCs w:val="22"/>
          <w:lang w:val="en-GB" w:eastAsia="en-GB"/>
        </w:rPr>
        <w:t>.</w:t>
      </w:r>
    </w:p>
    <w:p w14:paraId="637DE00F" w14:textId="11DAC7CA" w:rsidR="00B10A6A" w:rsidRPr="00EB0D6D" w:rsidRDefault="00B10A6A" w:rsidP="009861D1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val="en-GB" w:eastAsia="en-GB"/>
        </w:rPr>
      </w:pP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>Experience with project management methodologies</w:t>
      </w:r>
      <w:r w:rsidR="00E02D9E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such as PMI and</w:t>
      </w:r>
      <w:r w:rsidR="00716FB6" w:rsidRPr="00EB0D6D">
        <w:rPr>
          <w:rFonts w:ascii="Arial" w:eastAsiaTheme="minorHAnsi" w:hAnsi="Arial" w:cs="Arial"/>
          <w:sz w:val="22"/>
          <w:szCs w:val="22"/>
          <w:lang w:val="en-GB" w:eastAsia="en-GB"/>
        </w:rPr>
        <w:t>/or</w:t>
      </w:r>
      <w:r w:rsidR="00E02D9E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Prince 2</w:t>
      </w:r>
      <w:r w:rsidR="00CC76C6">
        <w:rPr>
          <w:rFonts w:ascii="Arial" w:eastAsiaTheme="minorHAnsi" w:hAnsi="Arial" w:cs="Arial"/>
          <w:sz w:val="22"/>
          <w:szCs w:val="22"/>
          <w:lang w:val="en-GB" w:eastAsia="en-GB"/>
        </w:rPr>
        <w:t>.</w:t>
      </w:r>
    </w:p>
    <w:p w14:paraId="6F0985F3" w14:textId="6DFB82E0" w:rsidR="005F0DEA" w:rsidRPr="00EB0D6D" w:rsidRDefault="005F0DEA" w:rsidP="009861D1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val="en-GB" w:eastAsia="en-GB"/>
        </w:rPr>
      </w:pP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>Experience creating and maint</w:t>
      </w:r>
      <w:r w:rsidR="00F61DEC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aining project </w:t>
      </w:r>
      <w:r w:rsidR="006179C4">
        <w:rPr>
          <w:rFonts w:ascii="Arial" w:eastAsiaTheme="minorHAnsi" w:hAnsi="Arial" w:cs="Arial"/>
          <w:sz w:val="22"/>
          <w:szCs w:val="22"/>
          <w:lang w:val="en-GB" w:eastAsia="en-GB"/>
        </w:rPr>
        <w:t xml:space="preserve">and program </w:t>
      </w:r>
      <w:r w:rsidR="00F61DEC" w:rsidRPr="00EB0D6D">
        <w:rPr>
          <w:rFonts w:ascii="Arial" w:eastAsiaTheme="minorHAnsi" w:hAnsi="Arial" w:cs="Arial"/>
          <w:sz w:val="22"/>
          <w:szCs w:val="22"/>
          <w:lang w:val="en-GB" w:eastAsia="en-GB"/>
        </w:rPr>
        <w:t>documentation in accordance with enterprise standards e.g. P</w:t>
      </w: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>roject</w:t>
      </w:r>
      <w:r w:rsidR="006179C4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/ program</w:t>
      </w: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plans, RAID</w:t>
      </w:r>
      <w:r w:rsidR="0021677F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logs</w:t>
      </w:r>
      <w:r w:rsidR="00595EF8" w:rsidRPr="00EB0D6D">
        <w:rPr>
          <w:rFonts w:ascii="Arial" w:eastAsiaTheme="minorHAnsi" w:hAnsi="Arial" w:cs="Arial"/>
          <w:sz w:val="22"/>
          <w:szCs w:val="22"/>
          <w:lang w:val="en-GB" w:eastAsia="en-GB"/>
        </w:rPr>
        <w:t>,</w:t>
      </w:r>
      <w:r w:rsidR="00B476EA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</w:t>
      </w:r>
      <w:r w:rsidR="00716FB6" w:rsidRPr="00EB0D6D">
        <w:rPr>
          <w:rFonts w:ascii="Arial" w:eastAsiaTheme="minorHAnsi" w:hAnsi="Arial" w:cs="Arial"/>
          <w:sz w:val="22"/>
          <w:szCs w:val="22"/>
          <w:lang w:val="en-GB" w:eastAsia="en-GB"/>
        </w:rPr>
        <w:t>s</w:t>
      </w:r>
      <w:r w:rsidR="00B476EA" w:rsidRPr="00EB0D6D">
        <w:rPr>
          <w:rFonts w:ascii="Arial" w:eastAsiaTheme="minorHAnsi" w:hAnsi="Arial" w:cs="Arial"/>
          <w:sz w:val="22"/>
          <w:szCs w:val="22"/>
          <w:lang w:val="en-GB" w:eastAsia="en-GB"/>
        </w:rPr>
        <w:t>tatus reports,</w:t>
      </w: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dashboards etc</w:t>
      </w:r>
      <w:r w:rsidR="00CC76C6">
        <w:rPr>
          <w:rFonts w:ascii="Arial" w:eastAsiaTheme="minorHAnsi" w:hAnsi="Arial" w:cs="Arial"/>
          <w:sz w:val="22"/>
          <w:szCs w:val="22"/>
          <w:lang w:val="en-GB" w:eastAsia="en-GB"/>
        </w:rPr>
        <w:t>.</w:t>
      </w:r>
    </w:p>
    <w:p w14:paraId="5B64A7B2" w14:textId="79515344" w:rsidR="00B10A6A" w:rsidRPr="00EB0D6D" w:rsidRDefault="00B10A6A" w:rsidP="009861D1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val="en-GB" w:eastAsia="en-GB"/>
        </w:rPr>
      </w:pP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Ability to direct </w:t>
      </w:r>
      <w:r w:rsidR="006179C4">
        <w:rPr>
          <w:rFonts w:ascii="Arial" w:eastAsiaTheme="minorHAnsi" w:hAnsi="Arial" w:cs="Arial"/>
          <w:sz w:val="22"/>
          <w:szCs w:val="22"/>
          <w:lang w:val="en-GB" w:eastAsia="en-GB"/>
        </w:rPr>
        <w:t>program</w:t>
      </w: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outcomes based on business objectives</w:t>
      </w:r>
      <w:r w:rsidR="00CC76C6">
        <w:rPr>
          <w:rFonts w:ascii="Arial" w:eastAsiaTheme="minorHAnsi" w:hAnsi="Arial" w:cs="Arial"/>
          <w:sz w:val="22"/>
          <w:szCs w:val="22"/>
          <w:lang w:val="en-GB" w:eastAsia="en-GB"/>
        </w:rPr>
        <w:t>.</w:t>
      </w:r>
    </w:p>
    <w:p w14:paraId="3F825193" w14:textId="10A6E260" w:rsidR="00B10A6A" w:rsidRPr="00EB0D6D" w:rsidRDefault="00B10A6A" w:rsidP="009861D1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val="en-GB" w:eastAsia="en-GB"/>
        </w:rPr>
      </w:pP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>Experience of working in a dynamic and fast paced environment</w:t>
      </w:r>
      <w:r w:rsidR="00CC76C6">
        <w:rPr>
          <w:rFonts w:ascii="Arial" w:eastAsiaTheme="minorHAnsi" w:hAnsi="Arial" w:cs="Arial"/>
          <w:sz w:val="22"/>
          <w:szCs w:val="22"/>
          <w:lang w:val="en-GB" w:eastAsia="en-GB"/>
        </w:rPr>
        <w:t>.</w:t>
      </w:r>
    </w:p>
    <w:p w14:paraId="05803C30" w14:textId="631095D7" w:rsidR="00716FB6" w:rsidRPr="00EB0D6D" w:rsidRDefault="00716FB6" w:rsidP="009861D1">
      <w:pPr>
        <w:pStyle w:val="ListParagraph"/>
        <w:numPr>
          <w:ilvl w:val="0"/>
          <w:numId w:val="2"/>
        </w:numPr>
        <w:jc w:val="both"/>
        <w:rPr>
          <w:rFonts w:ascii="Arial" w:eastAsiaTheme="minorHAnsi" w:hAnsi="Arial" w:cs="Arial"/>
          <w:sz w:val="22"/>
          <w:szCs w:val="22"/>
          <w:lang w:val="en-GB" w:eastAsia="en-GB"/>
        </w:rPr>
      </w:pP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Experience of planning and implementing </w:t>
      </w:r>
      <w:r w:rsidR="006179C4">
        <w:rPr>
          <w:rFonts w:ascii="Arial" w:eastAsiaTheme="minorHAnsi" w:hAnsi="Arial" w:cs="Arial"/>
          <w:sz w:val="22"/>
          <w:szCs w:val="22"/>
          <w:lang w:val="en-GB" w:eastAsia="en-GB"/>
        </w:rPr>
        <w:t>programs</w:t>
      </w: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under contractual</w:t>
      </w:r>
      <w:r w:rsidR="00141966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</w:t>
      </w: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>/</w:t>
      </w:r>
      <w:r w:rsidR="00141966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</w:t>
      </w: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commercial </w:t>
      </w:r>
      <w:r w:rsidR="00595EF8" w:rsidRPr="00EB0D6D">
        <w:rPr>
          <w:rFonts w:ascii="Arial" w:eastAsiaTheme="minorHAnsi" w:hAnsi="Arial" w:cs="Arial"/>
          <w:sz w:val="22"/>
          <w:szCs w:val="22"/>
          <w:lang w:val="en-GB" w:eastAsia="en-GB"/>
        </w:rPr>
        <w:t>constraints</w:t>
      </w:r>
      <w:r w:rsidR="00E823AA" w:rsidRPr="00EB0D6D">
        <w:rPr>
          <w:rFonts w:ascii="Arial" w:eastAsiaTheme="minorHAnsi" w:hAnsi="Arial" w:cs="Arial"/>
          <w:sz w:val="22"/>
          <w:szCs w:val="22"/>
          <w:lang w:val="en-GB" w:eastAsia="en-GB"/>
        </w:rPr>
        <w:t>.</w:t>
      </w:r>
    </w:p>
    <w:p w14:paraId="274E11E8" w14:textId="6D473080" w:rsidR="00B10A6A" w:rsidRPr="00EB0D6D" w:rsidRDefault="00B10A6A" w:rsidP="009861D1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val="en-GB" w:eastAsia="en-GB"/>
        </w:rPr>
      </w:pP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>Excellent spoken and written English communication skills</w:t>
      </w:r>
      <w:r w:rsidR="00CC76C6">
        <w:rPr>
          <w:rFonts w:ascii="Arial" w:eastAsiaTheme="minorHAnsi" w:hAnsi="Arial" w:cs="Arial"/>
          <w:sz w:val="22"/>
          <w:szCs w:val="22"/>
          <w:lang w:val="en-GB" w:eastAsia="en-GB"/>
        </w:rPr>
        <w:t>.</w:t>
      </w:r>
    </w:p>
    <w:p w14:paraId="7278F019" w14:textId="3A7BB083" w:rsidR="000601D3" w:rsidRPr="00EB0D6D" w:rsidRDefault="000601D3" w:rsidP="009861D1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val="en-GB" w:eastAsia="en-GB"/>
        </w:rPr>
      </w:pP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>Logical thinker with excellent a</w:t>
      </w:r>
      <w:r w:rsidR="00B10A6A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nalytical </w:t>
      </w: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>and</w:t>
      </w:r>
      <w:r w:rsidR="00B10A6A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</w:t>
      </w:r>
      <w:r w:rsidR="00C302F7" w:rsidRPr="00EB0D6D">
        <w:rPr>
          <w:rFonts w:ascii="Arial" w:eastAsiaTheme="minorHAnsi" w:hAnsi="Arial" w:cs="Arial"/>
          <w:sz w:val="22"/>
          <w:szCs w:val="22"/>
          <w:lang w:val="en-GB" w:eastAsia="en-GB"/>
        </w:rPr>
        <w:t>problem-solving</w:t>
      </w:r>
      <w:r w:rsidR="00B10A6A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skills</w:t>
      </w:r>
      <w:r w:rsidR="00CC76C6">
        <w:rPr>
          <w:rFonts w:ascii="Arial" w:eastAsiaTheme="minorHAnsi" w:hAnsi="Arial" w:cs="Arial"/>
          <w:sz w:val="22"/>
          <w:szCs w:val="22"/>
          <w:lang w:val="en-GB" w:eastAsia="en-GB"/>
        </w:rPr>
        <w:t>.</w:t>
      </w:r>
    </w:p>
    <w:p w14:paraId="249FE6D2" w14:textId="77B1B963" w:rsidR="001D58F4" w:rsidRPr="00EB0D6D" w:rsidRDefault="001D58F4" w:rsidP="009861D1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val="en-GB" w:eastAsia="en-GB"/>
        </w:rPr>
      </w:pP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>Meticulous attention to detail</w:t>
      </w:r>
      <w:r w:rsidR="00CC76C6">
        <w:rPr>
          <w:rFonts w:ascii="Arial" w:eastAsiaTheme="minorHAnsi" w:hAnsi="Arial" w:cs="Arial"/>
          <w:sz w:val="22"/>
          <w:szCs w:val="22"/>
          <w:lang w:val="en-GB" w:eastAsia="en-GB"/>
        </w:rPr>
        <w:t>.</w:t>
      </w:r>
    </w:p>
    <w:p w14:paraId="279F011B" w14:textId="60B3EA06" w:rsidR="007C26B9" w:rsidRPr="003814D2" w:rsidRDefault="005A118E" w:rsidP="009861D1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val="en-GB" w:eastAsia="en-GB"/>
        </w:rPr>
      </w:pP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>Strong</w:t>
      </w:r>
      <w:r w:rsidR="000601D3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ability </w:t>
      </w:r>
      <w:r w:rsidR="00B10A6A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to learn new technologies and </w:t>
      </w:r>
      <w:r w:rsidR="006179C4">
        <w:rPr>
          <w:rFonts w:ascii="Arial" w:eastAsiaTheme="minorHAnsi" w:hAnsi="Arial" w:cs="Arial"/>
          <w:sz w:val="22"/>
          <w:szCs w:val="22"/>
          <w:lang w:val="en-GB" w:eastAsia="en-GB"/>
        </w:rPr>
        <w:t>proactively</w:t>
      </w:r>
      <w:r w:rsidR="00A61561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</w:t>
      </w:r>
      <w:r w:rsidR="00B10A6A" w:rsidRPr="00EB0D6D">
        <w:rPr>
          <w:rFonts w:ascii="Arial" w:eastAsiaTheme="minorHAnsi" w:hAnsi="Arial" w:cs="Arial"/>
          <w:sz w:val="22"/>
          <w:szCs w:val="22"/>
          <w:lang w:val="en-GB" w:eastAsia="en-GB"/>
        </w:rPr>
        <w:t>handl</w:t>
      </w:r>
      <w:r w:rsidR="00F61DEC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e </w:t>
      </w: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situations / </w:t>
      </w:r>
      <w:r w:rsidR="00F61DEC" w:rsidRPr="00EB0D6D">
        <w:rPr>
          <w:rFonts w:ascii="Arial" w:eastAsiaTheme="minorHAnsi" w:hAnsi="Arial" w:cs="Arial"/>
          <w:sz w:val="22"/>
          <w:szCs w:val="22"/>
          <w:lang w:val="en-GB" w:eastAsia="en-GB"/>
        </w:rPr>
        <w:t>tasks</w:t>
      </w:r>
      <w:r w:rsidR="000601D3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</w:t>
      </w:r>
      <w:r w:rsidR="00A627CD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of </w:t>
      </w:r>
      <w:r w:rsidR="00244719" w:rsidRPr="00EB0D6D">
        <w:rPr>
          <w:rFonts w:ascii="Arial" w:eastAsiaTheme="minorHAnsi" w:hAnsi="Arial" w:cs="Arial"/>
          <w:sz w:val="22"/>
          <w:szCs w:val="22"/>
          <w:lang w:val="en-GB" w:eastAsia="en-GB"/>
        </w:rPr>
        <w:t>wide-ranging</w:t>
      </w:r>
      <w:r w:rsidR="00A627CD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</w:t>
      </w:r>
      <w:r w:rsidR="000601D3" w:rsidRPr="00EB0D6D">
        <w:rPr>
          <w:rFonts w:ascii="Arial" w:eastAsiaTheme="minorHAnsi" w:hAnsi="Arial" w:cs="Arial"/>
          <w:sz w:val="22"/>
          <w:szCs w:val="22"/>
          <w:lang w:val="en-GB" w:eastAsia="en-GB"/>
        </w:rPr>
        <w:t>complexity</w:t>
      </w:r>
      <w:r w:rsidR="00203F4C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and risk</w:t>
      </w:r>
      <w:r w:rsidR="00CC76C6">
        <w:rPr>
          <w:rFonts w:ascii="Arial" w:eastAsiaTheme="minorHAnsi" w:hAnsi="Arial" w:cs="Arial"/>
          <w:sz w:val="22"/>
          <w:szCs w:val="22"/>
          <w:lang w:val="en-GB" w:eastAsia="en-GB"/>
        </w:rPr>
        <w:t>.</w:t>
      </w:r>
    </w:p>
    <w:p w14:paraId="72785449" w14:textId="29321421" w:rsidR="009967F3" w:rsidRPr="00EB0D6D" w:rsidRDefault="009967F3" w:rsidP="009861D1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val="en-GB" w:eastAsia="en-GB"/>
        </w:rPr>
      </w:pP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lastRenderedPageBreak/>
        <w:t>Flexibility</w:t>
      </w:r>
      <w:r w:rsidR="00AD4A37" w:rsidRPr="00EB0D6D">
        <w:rPr>
          <w:rFonts w:ascii="Arial" w:eastAsiaTheme="minorHAnsi" w:hAnsi="Arial" w:cs="Arial"/>
          <w:sz w:val="22"/>
          <w:szCs w:val="22"/>
          <w:lang w:val="en-GB" w:eastAsia="en-GB"/>
        </w:rPr>
        <w:t xml:space="preserve"> to travel as required is a must</w:t>
      </w:r>
      <w:r w:rsidR="00CC76C6">
        <w:rPr>
          <w:rFonts w:ascii="Arial" w:eastAsiaTheme="minorHAnsi" w:hAnsi="Arial" w:cs="Arial"/>
          <w:sz w:val="22"/>
          <w:szCs w:val="22"/>
          <w:lang w:val="en-GB" w:eastAsia="en-GB"/>
        </w:rPr>
        <w:t>.</w:t>
      </w:r>
    </w:p>
    <w:p w14:paraId="0D465CE6" w14:textId="013B056B" w:rsidR="009C7E0F" w:rsidRPr="00EB0D6D" w:rsidRDefault="009C7E0F" w:rsidP="009861D1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jc w:val="both"/>
        <w:rPr>
          <w:rFonts w:ascii="Arial" w:eastAsiaTheme="minorHAnsi" w:hAnsi="Arial" w:cs="Arial"/>
          <w:color w:val="000000"/>
          <w:sz w:val="22"/>
          <w:szCs w:val="22"/>
          <w:lang w:val="en-GB" w:eastAsia="en-GB"/>
        </w:rPr>
      </w:pPr>
      <w:r w:rsidRPr="00EB0D6D">
        <w:rPr>
          <w:rFonts w:ascii="Arial" w:eastAsiaTheme="minorHAnsi" w:hAnsi="Arial" w:cs="Arial"/>
          <w:color w:val="000000"/>
          <w:sz w:val="22"/>
          <w:szCs w:val="22"/>
          <w:lang w:val="en-GB" w:eastAsia="en-GB"/>
        </w:rPr>
        <w:t>Flexibility to work unsociable hours with clients and teams in different time zones when required</w:t>
      </w:r>
      <w:r w:rsidR="00CC76C6">
        <w:rPr>
          <w:rFonts w:ascii="Arial" w:eastAsiaTheme="minorHAnsi" w:hAnsi="Arial" w:cs="Arial"/>
          <w:color w:val="000000"/>
          <w:sz w:val="22"/>
          <w:szCs w:val="22"/>
          <w:lang w:val="en-GB" w:eastAsia="en-GB"/>
        </w:rPr>
        <w:t>.</w:t>
      </w:r>
    </w:p>
    <w:p w14:paraId="7CBC9440" w14:textId="77777777" w:rsidR="003814D2" w:rsidRDefault="00AE6B0F" w:rsidP="009861D1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val="en-GB" w:eastAsia="en-GB"/>
        </w:rPr>
      </w:pPr>
      <w:r w:rsidRPr="00EB0D6D">
        <w:rPr>
          <w:rFonts w:ascii="Arial" w:eastAsiaTheme="minorHAnsi" w:hAnsi="Arial" w:cs="Arial"/>
          <w:sz w:val="22"/>
          <w:szCs w:val="22"/>
          <w:lang w:val="en-GB" w:eastAsia="en-GB"/>
        </w:rPr>
        <w:t>PC skills including MS Office and M</w:t>
      </w:r>
      <w:r w:rsidR="009967F3" w:rsidRPr="00EB0D6D">
        <w:rPr>
          <w:rFonts w:ascii="Arial" w:eastAsiaTheme="minorHAnsi" w:hAnsi="Arial" w:cs="Arial"/>
          <w:sz w:val="22"/>
          <w:szCs w:val="22"/>
          <w:lang w:val="en-GB" w:eastAsia="en-GB"/>
        </w:rPr>
        <w:t>S Project</w:t>
      </w:r>
      <w:r w:rsidR="00E823AA" w:rsidRPr="00EB0D6D">
        <w:rPr>
          <w:rFonts w:ascii="Arial" w:eastAsiaTheme="minorHAnsi" w:hAnsi="Arial" w:cs="Arial"/>
          <w:sz w:val="22"/>
          <w:szCs w:val="22"/>
          <w:lang w:val="en-GB" w:eastAsia="en-GB"/>
        </w:rPr>
        <w:t>.</w:t>
      </w:r>
    </w:p>
    <w:p w14:paraId="3F50E0AB" w14:textId="77777777" w:rsidR="004048B0" w:rsidRPr="004048B0" w:rsidRDefault="004048B0" w:rsidP="004048B0">
      <w:pPr>
        <w:spacing w:before="280" w:after="280"/>
        <w:jc w:val="both"/>
        <w:rPr>
          <w:rFonts w:ascii="Arial" w:hAnsi="Arial" w:cs="Arial"/>
          <w:sz w:val="22"/>
          <w:szCs w:val="22"/>
        </w:rPr>
      </w:pPr>
      <w:r w:rsidRPr="004048B0">
        <w:rPr>
          <w:rFonts w:ascii="Arial" w:hAnsi="Arial" w:cs="Arial"/>
          <w:b/>
          <w:color w:val="000000"/>
          <w:sz w:val="22"/>
          <w:szCs w:val="22"/>
        </w:rPr>
        <w:t>TSYS offers structured career development, supported by training that provides the opportunity to learn and develop.</w:t>
      </w:r>
    </w:p>
    <w:p w14:paraId="1CC7C535" w14:textId="77777777" w:rsidR="004048B0" w:rsidRPr="004048B0" w:rsidRDefault="004048B0" w:rsidP="004048B0">
      <w:pPr>
        <w:spacing w:before="280" w:after="280"/>
        <w:jc w:val="both"/>
        <w:rPr>
          <w:rFonts w:ascii="Arial" w:hAnsi="Arial" w:cs="Arial"/>
          <w:sz w:val="22"/>
          <w:szCs w:val="22"/>
        </w:rPr>
      </w:pPr>
      <w:r w:rsidRPr="004048B0">
        <w:rPr>
          <w:rFonts w:ascii="Arial" w:hAnsi="Arial" w:cs="Arial"/>
          <w:b/>
          <w:color w:val="000000"/>
          <w:sz w:val="22"/>
          <w:szCs w:val="22"/>
        </w:rPr>
        <w:t>In addition to a competitive salary, you’ll have access to an excellent benefits package, including:</w:t>
      </w:r>
    </w:p>
    <w:p w14:paraId="36E547DD" w14:textId="77777777" w:rsidR="004048B0" w:rsidRPr="004048B0" w:rsidRDefault="004048B0" w:rsidP="004048B0">
      <w:pPr>
        <w:numPr>
          <w:ilvl w:val="0"/>
          <w:numId w:val="9"/>
        </w:numPr>
        <w:spacing w:before="280" w:line="259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048B0">
        <w:rPr>
          <w:rFonts w:ascii="Arial" w:hAnsi="Arial" w:cs="Arial"/>
          <w:color w:val="000000"/>
          <w:sz w:val="22"/>
          <w:szCs w:val="22"/>
        </w:rPr>
        <w:t>Private medical insurance for you and your family, non-contributory, in and out patient cover</w:t>
      </w:r>
    </w:p>
    <w:p w14:paraId="1502B950" w14:textId="77777777" w:rsidR="004048B0" w:rsidRPr="004048B0" w:rsidRDefault="004048B0" w:rsidP="004048B0">
      <w:pPr>
        <w:numPr>
          <w:ilvl w:val="0"/>
          <w:numId w:val="9"/>
        </w:numPr>
        <w:spacing w:line="259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048B0">
        <w:rPr>
          <w:rFonts w:ascii="Arial" w:hAnsi="Arial" w:cs="Arial"/>
          <w:color w:val="000000"/>
          <w:sz w:val="22"/>
          <w:szCs w:val="22"/>
        </w:rPr>
        <w:t>A well-established, strong provident fund</w:t>
      </w:r>
    </w:p>
    <w:p w14:paraId="248BE53E" w14:textId="77777777" w:rsidR="004048B0" w:rsidRPr="004048B0" w:rsidRDefault="004048B0" w:rsidP="004048B0">
      <w:pPr>
        <w:numPr>
          <w:ilvl w:val="0"/>
          <w:numId w:val="9"/>
        </w:numPr>
        <w:spacing w:line="259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048B0">
        <w:rPr>
          <w:rFonts w:ascii="Arial" w:hAnsi="Arial" w:cs="Arial"/>
          <w:color w:val="000000"/>
          <w:sz w:val="22"/>
          <w:szCs w:val="22"/>
        </w:rPr>
        <w:t>Life insurance (3x base salary)</w:t>
      </w:r>
    </w:p>
    <w:p w14:paraId="25E63153" w14:textId="17E10362" w:rsidR="004048B0" w:rsidRPr="004048B0" w:rsidRDefault="004048B0" w:rsidP="004048B0">
      <w:pPr>
        <w:numPr>
          <w:ilvl w:val="0"/>
          <w:numId w:val="9"/>
        </w:numPr>
        <w:spacing w:line="259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048B0">
        <w:rPr>
          <w:rFonts w:ascii="Arial" w:hAnsi="Arial" w:cs="Arial"/>
          <w:color w:val="000000"/>
          <w:sz w:val="22"/>
          <w:szCs w:val="22"/>
        </w:rPr>
        <w:t>21 days’ holiday</w:t>
      </w:r>
      <w:r w:rsidR="00F3727F">
        <w:rPr>
          <w:rFonts w:ascii="Arial" w:hAnsi="Arial" w:cs="Arial"/>
          <w:color w:val="000000"/>
          <w:sz w:val="22"/>
          <w:szCs w:val="22"/>
        </w:rPr>
        <w:t xml:space="preserve"> </w:t>
      </w:r>
      <w:r w:rsidR="00F3727F" w:rsidRPr="00F3727F">
        <w:rPr>
          <w:rFonts w:ascii="Arial" w:hAnsi="Arial" w:cs="Arial"/>
          <w:color w:val="000000"/>
          <w:sz w:val="22"/>
          <w:szCs w:val="22"/>
        </w:rPr>
        <w:t>increasing with length of service</w:t>
      </w:r>
      <w:r w:rsidRPr="004048B0">
        <w:rPr>
          <w:rFonts w:ascii="Arial" w:hAnsi="Arial" w:cs="Arial"/>
          <w:color w:val="000000"/>
          <w:sz w:val="22"/>
          <w:szCs w:val="22"/>
        </w:rPr>
        <w:t>, plus 14 public / bank holidays</w:t>
      </w:r>
    </w:p>
    <w:p w14:paraId="0AFF00AB" w14:textId="77777777" w:rsidR="004048B0" w:rsidRPr="004048B0" w:rsidRDefault="004048B0" w:rsidP="004048B0">
      <w:pPr>
        <w:numPr>
          <w:ilvl w:val="0"/>
          <w:numId w:val="9"/>
        </w:numPr>
        <w:spacing w:line="259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048B0">
        <w:rPr>
          <w:rFonts w:ascii="Arial" w:hAnsi="Arial" w:cs="Arial"/>
          <w:color w:val="000000"/>
          <w:sz w:val="22"/>
          <w:szCs w:val="22"/>
        </w:rPr>
        <w:t>Flexible working (hybrid model – part from home, part from office)</w:t>
      </w:r>
    </w:p>
    <w:p w14:paraId="73C9467B" w14:textId="77777777" w:rsidR="004048B0" w:rsidRPr="004048B0" w:rsidRDefault="004048B0" w:rsidP="004048B0">
      <w:pPr>
        <w:numPr>
          <w:ilvl w:val="0"/>
          <w:numId w:val="9"/>
        </w:numPr>
        <w:spacing w:line="259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048B0">
        <w:rPr>
          <w:rFonts w:ascii="Arial" w:hAnsi="Arial" w:cs="Arial"/>
          <w:color w:val="000000"/>
          <w:sz w:val="22"/>
          <w:szCs w:val="22"/>
        </w:rPr>
        <w:t>Wellbeing initiatives with access to support services</w:t>
      </w:r>
    </w:p>
    <w:p w14:paraId="0BA1DCE4" w14:textId="405F6F0F" w:rsidR="004048B0" w:rsidRPr="004048B0" w:rsidRDefault="004048B0" w:rsidP="004048B0">
      <w:pPr>
        <w:numPr>
          <w:ilvl w:val="0"/>
          <w:numId w:val="9"/>
        </w:numPr>
        <w:spacing w:line="259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048B0">
        <w:rPr>
          <w:rFonts w:ascii="Arial" w:hAnsi="Arial" w:cs="Arial"/>
          <w:color w:val="000000"/>
          <w:sz w:val="22"/>
          <w:szCs w:val="22"/>
        </w:rPr>
        <w:t>On-site subsidized canteen</w:t>
      </w:r>
    </w:p>
    <w:p w14:paraId="5BA3C236" w14:textId="77777777" w:rsidR="004048B0" w:rsidRPr="004048B0" w:rsidRDefault="004048B0" w:rsidP="004048B0">
      <w:pPr>
        <w:numPr>
          <w:ilvl w:val="0"/>
          <w:numId w:val="9"/>
        </w:numPr>
        <w:spacing w:line="259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048B0">
        <w:rPr>
          <w:rFonts w:ascii="Arial" w:hAnsi="Arial" w:cs="Arial"/>
          <w:color w:val="000000"/>
          <w:sz w:val="22"/>
          <w:szCs w:val="22"/>
        </w:rPr>
        <w:t>Modern offices opposite the Mall of Cyprus with gym and showers, games room (pool table, table tennis, darts, table football, play station) &amp; prayer/meditation room</w:t>
      </w:r>
    </w:p>
    <w:p w14:paraId="345E71FA" w14:textId="77777777" w:rsidR="004048B0" w:rsidRPr="004048B0" w:rsidRDefault="004048B0" w:rsidP="004048B0">
      <w:pPr>
        <w:numPr>
          <w:ilvl w:val="0"/>
          <w:numId w:val="9"/>
        </w:numPr>
        <w:spacing w:line="259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048B0">
        <w:rPr>
          <w:rFonts w:ascii="Arial" w:hAnsi="Arial" w:cs="Arial"/>
          <w:color w:val="000000"/>
          <w:sz w:val="22"/>
          <w:szCs w:val="22"/>
        </w:rPr>
        <w:t>Store discounts</w:t>
      </w:r>
    </w:p>
    <w:p w14:paraId="26474DED" w14:textId="77777777" w:rsidR="004048B0" w:rsidRPr="004048B0" w:rsidRDefault="004048B0" w:rsidP="004048B0">
      <w:pPr>
        <w:numPr>
          <w:ilvl w:val="0"/>
          <w:numId w:val="9"/>
        </w:numPr>
        <w:spacing w:after="280" w:line="259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048B0">
        <w:rPr>
          <w:rFonts w:ascii="Arial" w:hAnsi="Arial" w:cs="Arial"/>
          <w:color w:val="000000"/>
          <w:sz w:val="22"/>
          <w:szCs w:val="22"/>
        </w:rPr>
        <w:t>Regular social events and charitable initiatives to give back to our community.</w:t>
      </w:r>
    </w:p>
    <w:p w14:paraId="1885493A" w14:textId="77777777" w:rsidR="004048B0" w:rsidRPr="004048B0" w:rsidRDefault="004048B0" w:rsidP="004048B0">
      <w:pPr>
        <w:spacing w:before="280"/>
        <w:ind w:right="-23"/>
        <w:jc w:val="both"/>
        <w:rPr>
          <w:rFonts w:ascii="Arial" w:hAnsi="Arial" w:cs="Arial"/>
          <w:sz w:val="22"/>
          <w:szCs w:val="22"/>
        </w:rPr>
      </w:pPr>
      <w:r w:rsidRPr="004048B0">
        <w:rPr>
          <w:rFonts w:ascii="Arial" w:hAnsi="Arial" w:cs="Arial"/>
          <w:b/>
          <w:sz w:val="22"/>
          <w:szCs w:val="22"/>
        </w:rPr>
        <w:t xml:space="preserve">To apply for this position, please visit our website </w:t>
      </w:r>
      <w:hyperlink r:id="rId8">
        <w:r w:rsidRPr="004048B0">
          <w:rPr>
            <w:rFonts w:ascii="Arial" w:hAnsi="Arial" w:cs="Arial"/>
            <w:b/>
            <w:color w:val="0000FF"/>
            <w:sz w:val="22"/>
            <w:szCs w:val="22"/>
            <w:u w:val="single"/>
          </w:rPr>
          <w:t>www.globalpayments.com/about-us/careers</w:t>
        </w:r>
      </w:hyperlink>
      <w:r w:rsidRPr="004048B0">
        <w:rPr>
          <w:rFonts w:ascii="Arial" w:hAnsi="Arial" w:cs="Arial"/>
          <w:b/>
          <w:color w:val="0000FF"/>
          <w:sz w:val="22"/>
          <w:szCs w:val="22"/>
        </w:rPr>
        <w:t xml:space="preserve"> </w:t>
      </w:r>
      <w:r w:rsidRPr="004048B0">
        <w:rPr>
          <w:rFonts w:ascii="Arial" w:hAnsi="Arial" w:cs="Arial"/>
          <w:b/>
          <w:sz w:val="22"/>
          <w:szCs w:val="22"/>
        </w:rPr>
        <w:t>and apply through the online system. All applications will be treated in the strictest confidence.</w:t>
      </w:r>
    </w:p>
    <w:p w14:paraId="2032B5D2" w14:textId="17CD7010" w:rsidR="00A24B01" w:rsidRPr="004048B0" w:rsidRDefault="00A24B01" w:rsidP="004048B0">
      <w:pPr>
        <w:spacing w:before="100" w:beforeAutospacing="1" w:after="100" w:afterAutospacing="1"/>
        <w:jc w:val="both"/>
        <w:rPr>
          <w:rFonts w:ascii="Arial" w:hAnsi="Arial" w:cs="Arial"/>
          <w:bCs/>
          <w:sz w:val="22"/>
          <w:szCs w:val="22"/>
        </w:rPr>
      </w:pPr>
    </w:p>
    <w:sectPr w:rsidR="00A24B01" w:rsidRPr="004048B0" w:rsidSect="00CC76C6">
      <w:headerReference w:type="default" r:id="rId9"/>
      <w:pgSz w:w="11906" w:h="16838"/>
      <w:pgMar w:top="540" w:right="991" w:bottom="851" w:left="1440" w:header="708" w:footer="4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1D105" w14:textId="77777777" w:rsidR="007C529D" w:rsidRDefault="007C529D" w:rsidP="007C26B9">
      <w:r>
        <w:separator/>
      </w:r>
    </w:p>
  </w:endnote>
  <w:endnote w:type="continuationSeparator" w:id="0">
    <w:p w14:paraId="4F73B634" w14:textId="77777777" w:rsidR="007C529D" w:rsidRDefault="007C529D" w:rsidP="007C2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LT Std 65 Medium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AD0CC" w14:textId="77777777" w:rsidR="007C529D" w:rsidRDefault="007C529D" w:rsidP="007C26B9">
      <w:r>
        <w:separator/>
      </w:r>
    </w:p>
  </w:footnote>
  <w:footnote w:type="continuationSeparator" w:id="0">
    <w:p w14:paraId="51279B85" w14:textId="77777777" w:rsidR="007C529D" w:rsidRDefault="007C529D" w:rsidP="007C26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DDC62" w14:textId="70F8D6F9" w:rsidR="00CC76C6" w:rsidRDefault="00CC76C6">
    <w:pPr>
      <w:pStyle w:val="Header"/>
    </w:pPr>
    <w:r>
      <w:rPr>
        <w:noProof/>
        <w:color w:val="000000"/>
      </w:rPr>
      <w:drawing>
        <wp:inline distT="0" distB="0" distL="0" distR="0" wp14:anchorId="155C145B" wp14:editId="0885B151">
          <wp:extent cx="2517775" cy="323215"/>
          <wp:effectExtent l="0" t="0" r="0" b="0"/>
          <wp:docPr id="9" name="image2.png" descr="A picture containing tex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2.png" descr="A picture containing text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7775" cy="3232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53759"/>
    <w:multiLevelType w:val="multilevel"/>
    <w:tmpl w:val="46127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BD18C5"/>
    <w:multiLevelType w:val="multilevel"/>
    <w:tmpl w:val="E8B29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D7503C"/>
    <w:multiLevelType w:val="hybridMultilevel"/>
    <w:tmpl w:val="C74C2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A54009"/>
    <w:multiLevelType w:val="hybridMultilevel"/>
    <w:tmpl w:val="C5A4C7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435FA2"/>
    <w:multiLevelType w:val="multilevel"/>
    <w:tmpl w:val="0FE2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EE3D98"/>
    <w:multiLevelType w:val="multilevel"/>
    <w:tmpl w:val="3C0272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612753DF"/>
    <w:multiLevelType w:val="hybridMultilevel"/>
    <w:tmpl w:val="58644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4C36DD"/>
    <w:multiLevelType w:val="hybridMultilevel"/>
    <w:tmpl w:val="D35AC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9164318">
    <w:abstractNumId w:val="6"/>
  </w:num>
  <w:num w:numId="2" w16cid:durableId="959798206">
    <w:abstractNumId w:val="0"/>
  </w:num>
  <w:num w:numId="3" w16cid:durableId="553196497">
    <w:abstractNumId w:val="4"/>
  </w:num>
  <w:num w:numId="4" w16cid:durableId="350765381">
    <w:abstractNumId w:val="6"/>
  </w:num>
  <w:num w:numId="5" w16cid:durableId="1464079402">
    <w:abstractNumId w:val="7"/>
  </w:num>
  <w:num w:numId="6" w16cid:durableId="299579547">
    <w:abstractNumId w:val="2"/>
  </w:num>
  <w:num w:numId="7" w16cid:durableId="1430421459">
    <w:abstractNumId w:val="1"/>
  </w:num>
  <w:num w:numId="8" w16cid:durableId="1281843628">
    <w:abstractNumId w:val="3"/>
  </w:num>
  <w:num w:numId="9" w16cid:durableId="15506508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A6A"/>
    <w:rsid w:val="00002037"/>
    <w:rsid w:val="0001536A"/>
    <w:rsid w:val="0001794B"/>
    <w:rsid w:val="000217CA"/>
    <w:rsid w:val="00035FAD"/>
    <w:rsid w:val="000601D3"/>
    <w:rsid w:val="00066CB6"/>
    <w:rsid w:val="000C274B"/>
    <w:rsid w:val="000C7ECD"/>
    <w:rsid w:val="000F56DC"/>
    <w:rsid w:val="0010259B"/>
    <w:rsid w:val="00112EEB"/>
    <w:rsid w:val="00132B1A"/>
    <w:rsid w:val="00141966"/>
    <w:rsid w:val="00141E30"/>
    <w:rsid w:val="0014293F"/>
    <w:rsid w:val="001B0E7D"/>
    <w:rsid w:val="001B1182"/>
    <w:rsid w:val="001C1F09"/>
    <w:rsid w:val="001C427F"/>
    <w:rsid w:val="001C52F6"/>
    <w:rsid w:val="001C79E8"/>
    <w:rsid w:val="001D58F4"/>
    <w:rsid w:val="001D5A18"/>
    <w:rsid w:val="001D7115"/>
    <w:rsid w:val="001F209E"/>
    <w:rsid w:val="00203F4C"/>
    <w:rsid w:val="0021677F"/>
    <w:rsid w:val="00244719"/>
    <w:rsid w:val="00250719"/>
    <w:rsid w:val="00256110"/>
    <w:rsid w:val="0026511C"/>
    <w:rsid w:val="0027642D"/>
    <w:rsid w:val="0029209D"/>
    <w:rsid w:val="00292549"/>
    <w:rsid w:val="002D474E"/>
    <w:rsid w:val="002E710E"/>
    <w:rsid w:val="002F3FBE"/>
    <w:rsid w:val="00327D09"/>
    <w:rsid w:val="00365398"/>
    <w:rsid w:val="00372C58"/>
    <w:rsid w:val="003814D2"/>
    <w:rsid w:val="00390B85"/>
    <w:rsid w:val="003A1F33"/>
    <w:rsid w:val="003B502C"/>
    <w:rsid w:val="003D0527"/>
    <w:rsid w:val="003F1520"/>
    <w:rsid w:val="003F2028"/>
    <w:rsid w:val="00401974"/>
    <w:rsid w:val="004048B0"/>
    <w:rsid w:val="00405012"/>
    <w:rsid w:val="004051AF"/>
    <w:rsid w:val="00431C92"/>
    <w:rsid w:val="00463B26"/>
    <w:rsid w:val="0046763A"/>
    <w:rsid w:val="00487866"/>
    <w:rsid w:val="004B733C"/>
    <w:rsid w:val="004D355E"/>
    <w:rsid w:val="0051726F"/>
    <w:rsid w:val="00523EE0"/>
    <w:rsid w:val="00530813"/>
    <w:rsid w:val="0054324F"/>
    <w:rsid w:val="005603DB"/>
    <w:rsid w:val="00566DE9"/>
    <w:rsid w:val="00570BDD"/>
    <w:rsid w:val="005776EF"/>
    <w:rsid w:val="00595EF8"/>
    <w:rsid w:val="00597BF9"/>
    <w:rsid w:val="005A118E"/>
    <w:rsid w:val="005C7449"/>
    <w:rsid w:val="005D03C5"/>
    <w:rsid w:val="005F0DEA"/>
    <w:rsid w:val="005F2B7E"/>
    <w:rsid w:val="005F3294"/>
    <w:rsid w:val="005F36ED"/>
    <w:rsid w:val="0060570B"/>
    <w:rsid w:val="0061798C"/>
    <w:rsid w:val="006179C4"/>
    <w:rsid w:val="00617C2C"/>
    <w:rsid w:val="00617EE9"/>
    <w:rsid w:val="00680E80"/>
    <w:rsid w:val="00683042"/>
    <w:rsid w:val="0068389A"/>
    <w:rsid w:val="006D39FA"/>
    <w:rsid w:val="00716FB6"/>
    <w:rsid w:val="007435E5"/>
    <w:rsid w:val="00755C97"/>
    <w:rsid w:val="0075752E"/>
    <w:rsid w:val="007600D7"/>
    <w:rsid w:val="00760CE1"/>
    <w:rsid w:val="007806EA"/>
    <w:rsid w:val="007A74C7"/>
    <w:rsid w:val="007C26B9"/>
    <w:rsid w:val="007C529D"/>
    <w:rsid w:val="007D0495"/>
    <w:rsid w:val="007D2FC3"/>
    <w:rsid w:val="007E7772"/>
    <w:rsid w:val="007F5577"/>
    <w:rsid w:val="0081160C"/>
    <w:rsid w:val="00815A8B"/>
    <w:rsid w:val="008339E6"/>
    <w:rsid w:val="00836383"/>
    <w:rsid w:val="008400D1"/>
    <w:rsid w:val="00841C38"/>
    <w:rsid w:val="008430C1"/>
    <w:rsid w:val="008A4AB7"/>
    <w:rsid w:val="008B6853"/>
    <w:rsid w:val="008C18C0"/>
    <w:rsid w:val="008C4870"/>
    <w:rsid w:val="00923D10"/>
    <w:rsid w:val="00942E5F"/>
    <w:rsid w:val="00943685"/>
    <w:rsid w:val="00945EEB"/>
    <w:rsid w:val="009516F0"/>
    <w:rsid w:val="00971401"/>
    <w:rsid w:val="00973436"/>
    <w:rsid w:val="009856CA"/>
    <w:rsid w:val="009861D1"/>
    <w:rsid w:val="009967F3"/>
    <w:rsid w:val="0099734A"/>
    <w:rsid w:val="009A5EC5"/>
    <w:rsid w:val="009C7E0F"/>
    <w:rsid w:val="009E5FAD"/>
    <w:rsid w:val="00A0435E"/>
    <w:rsid w:val="00A24B01"/>
    <w:rsid w:val="00A250D6"/>
    <w:rsid w:val="00A3076F"/>
    <w:rsid w:val="00A40B6F"/>
    <w:rsid w:val="00A45D0F"/>
    <w:rsid w:val="00A60937"/>
    <w:rsid w:val="00A61561"/>
    <w:rsid w:val="00A627CD"/>
    <w:rsid w:val="00A87101"/>
    <w:rsid w:val="00AC2700"/>
    <w:rsid w:val="00AD4A37"/>
    <w:rsid w:val="00AD5DB1"/>
    <w:rsid w:val="00AE6B0F"/>
    <w:rsid w:val="00AF5A3C"/>
    <w:rsid w:val="00B10A6A"/>
    <w:rsid w:val="00B27928"/>
    <w:rsid w:val="00B43812"/>
    <w:rsid w:val="00B46012"/>
    <w:rsid w:val="00B4638E"/>
    <w:rsid w:val="00B473B4"/>
    <w:rsid w:val="00B476EA"/>
    <w:rsid w:val="00B66FEC"/>
    <w:rsid w:val="00B762AE"/>
    <w:rsid w:val="00BB0EF3"/>
    <w:rsid w:val="00BC0544"/>
    <w:rsid w:val="00BD4DDF"/>
    <w:rsid w:val="00BF054D"/>
    <w:rsid w:val="00C302F7"/>
    <w:rsid w:val="00C34B9C"/>
    <w:rsid w:val="00C5074E"/>
    <w:rsid w:val="00C70159"/>
    <w:rsid w:val="00C96290"/>
    <w:rsid w:val="00CB5299"/>
    <w:rsid w:val="00CC76C6"/>
    <w:rsid w:val="00CF5F08"/>
    <w:rsid w:val="00D527B4"/>
    <w:rsid w:val="00D56901"/>
    <w:rsid w:val="00D6184D"/>
    <w:rsid w:val="00D817CE"/>
    <w:rsid w:val="00D94F8C"/>
    <w:rsid w:val="00D95EB7"/>
    <w:rsid w:val="00D96B14"/>
    <w:rsid w:val="00DC0FA1"/>
    <w:rsid w:val="00DC5EB0"/>
    <w:rsid w:val="00E02D9E"/>
    <w:rsid w:val="00E07D47"/>
    <w:rsid w:val="00E144C6"/>
    <w:rsid w:val="00E15412"/>
    <w:rsid w:val="00E71FF7"/>
    <w:rsid w:val="00E823AA"/>
    <w:rsid w:val="00E930FC"/>
    <w:rsid w:val="00E93347"/>
    <w:rsid w:val="00E97B21"/>
    <w:rsid w:val="00EB0D6D"/>
    <w:rsid w:val="00EB37FD"/>
    <w:rsid w:val="00ED385A"/>
    <w:rsid w:val="00EE1851"/>
    <w:rsid w:val="00F06906"/>
    <w:rsid w:val="00F0791F"/>
    <w:rsid w:val="00F13631"/>
    <w:rsid w:val="00F2127D"/>
    <w:rsid w:val="00F25644"/>
    <w:rsid w:val="00F35C1F"/>
    <w:rsid w:val="00F3727F"/>
    <w:rsid w:val="00F37B90"/>
    <w:rsid w:val="00F61DEC"/>
    <w:rsid w:val="00F622B6"/>
    <w:rsid w:val="00F705AA"/>
    <w:rsid w:val="00F85C2A"/>
    <w:rsid w:val="00F93C6E"/>
    <w:rsid w:val="00F95575"/>
    <w:rsid w:val="00FA7626"/>
    <w:rsid w:val="00FB3F47"/>
    <w:rsid w:val="00FC3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AF2732"/>
  <w15:docId w15:val="{0AA57FBB-4519-4BBC-B0D5-14940BDEF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F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7D0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6F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6FB6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A24B0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4B0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C26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26B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C26B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26B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uiPriority w:val="99"/>
    <w:rsid w:val="00BF054D"/>
    <w:pPr>
      <w:autoSpaceDE w:val="0"/>
      <w:autoSpaceDN w:val="0"/>
      <w:adjustRightInd w:val="0"/>
      <w:spacing w:after="0" w:line="240" w:lineRule="auto"/>
    </w:pPr>
    <w:rPr>
      <w:rFonts w:ascii="Avenir LT Std 65 Medium" w:eastAsia="Times New Roman" w:hAnsi="Avenir LT Std 65 Medium" w:cs="Avenir LT Std 65 Medium"/>
      <w:color w:val="000000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A45D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7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8348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payments.com/about-us/caree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08B80-916B-47DD-9E2C-3775453B6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TSYS</Company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 Bickerdike</dc:creator>
  <cp:lastModifiedBy>Maria Polina</cp:lastModifiedBy>
  <cp:revision>3</cp:revision>
  <dcterms:created xsi:type="dcterms:W3CDTF">2025-10-07T14:08:00Z</dcterms:created>
  <dcterms:modified xsi:type="dcterms:W3CDTF">2025-10-07T14:11:00Z</dcterms:modified>
</cp:coreProperties>
</file>