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CA1E7E" w14:textId="77777777" w:rsidR="006A21FB" w:rsidRDefault="006A21FB">
      <w:pPr>
        <w:jc w:val="both"/>
        <w:rPr>
          <w:rFonts w:ascii="Arial" w:eastAsia="Arial" w:hAnsi="Arial" w:cs="Arial"/>
          <w:b/>
          <w:highlight w:val="white"/>
        </w:rPr>
      </w:pPr>
    </w:p>
    <w:p w14:paraId="050085AB" w14:textId="77777777" w:rsidR="006A21FB" w:rsidRDefault="00E132FD">
      <w:pPr>
        <w:jc w:val="both"/>
        <w:rPr>
          <w:rFonts w:ascii="Arial" w:eastAsia="Arial" w:hAnsi="Arial" w:cs="Arial"/>
          <w:b/>
          <w:sz w:val="28"/>
          <w:szCs w:val="28"/>
          <w:highlight w:val="white"/>
        </w:rPr>
      </w:pPr>
      <w:r>
        <w:rPr>
          <w:rFonts w:ascii="Arial" w:eastAsia="Arial" w:hAnsi="Arial" w:cs="Arial"/>
          <w:b/>
          <w:sz w:val="28"/>
          <w:szCs w:val="28"/>
          <w:highlight w:val="white"/>
        </w:rPr>
        <w:t>UI/UX Designer</w:t>
      </w:r>
    </w:p>
    <w:p w14:paraId="0014A5F3" w14:textId="77777777" w:rsidR="006A21FB" w:rsidRDefault="006A21FB">
      <w:pPr>
        <w:jc w:val="both"/>
        <w:rPr>
          <w:rFonts w:ascii="Arial" w:eastAsia="Arial" w:hAnsi="Arial" w:cs="Arial"/>
          <w:b/>
          <w:highlight w:val="white"/>
        </w:rPr>
      </w:pPr>
    </w:p>
    <w:p w14:paraId="332F10ED" w14:textId="77777777" w:rsidR="006A21FB" w:rsidRPr="00941AED" w:rsidRDefault="00E132FD">
      <w:pPr>
        <w:rPr>
          <w:rFonts w:ascii="Arial" w:hAnsi="Arial" w:cs="Arial"/>
          <w:b/>
          <w:i/>
          <w:iCs/>
        </w:rPr>
      </w:pPr>
      <w:r w:rsidRPr="00941AED">
        <w:rPr>
          <w:rFonts w:ascii="Arial" w:hAnsi="Arial" w:cs="Arial"/>
          <w:b/>
          <w:i/>
          <w:iCs/>
        </w:rPr>
        <w:t>Be part of our international team, apply today and join our award-winning Fortune 500® company!</w:t>
      </w:r>
    </w:p>
    <w:p w14:paraId="2FA9300A" w14:textId="77777777" w:rsidR="006A21FB" w:rsidRPr="00941AED" w:rsidRDefault="006A21FB">
      <w:pPr>
        <w:rPr>
          <w:rFonts w:ascii="Arial" w:hAnsi="Arial" w:cs="Arial"/>
          <w:b/>
        </w:rPr>
      </w:pPr>
    </w:p>
    <w:p w14:paraId="08A4ABE1" w14:textId="77777777" w:rsidR="006A21FB" w:rsidRPr="00941AED" w:rsidRDefault="00E132FD">
      <w:pPr>
        <w:rPr>
          <w:rFonts w:ascii="Arial" w:eastAsia="Arial" w:hAnsi="Arial" w:cs="Arial"/>
        </w:rPr>
      </w:pPr>
      <w:r w:rsidRPr="00941AED">
        <w:rPr>
          <w:rFonts w:ascii="Arial" w:eastAsia="Arial" w:hAnsi="Arial" w:cs="Arial"/>
        </w:rPr>
        <w:t xml:space="preserve">An opportunity has arisen for a </w:t>
      </w:r>
      <w:r w:rsidRPr="00941AED">
        <w:rPr>
          <w:rFonts w:ascii="Arial" w:eastAsia="Arial" w:hAnsi="Arial" w:cs="Arial"/>
          <w:b/>
          <w:bCs/>
        </w:rPr>
        <w:t>UI/UX Designer</w:t>
      </w:r>
      <w:r w:rsidRPr="00941AED">
        <w:rPr>
          <w:rFonts w:ascii="Arial" w:eastAsia="Arial" w:hAnsi="Arial" w:cs="Arial"/>
        </w:rPr>
        <w:t xml:space="preserve"> to join our User Experience team in Nicosia. The UI/UX Designer role is about crafting user-friendly, visually engaging interfaces for web applications. It involves conducting user research, developing wireframes and prototypes, and collaborating closely with developers and stakeholders to bring designs to life. This role also focuses on maintaining a cohesive design system, incorporating feedback, and ensuring accessibility in all digital experiences.</w:t>
      </w:r>
    </w:p>
    <w:p w14:paraId="30628BB7" w14:textId="77777777" w:rsidR="006A21FB" w:rsidRPr="00941AED" w:rsidRDefault="006A21FB">
      <w:pPr>
        <w:spacing w:line="387" w:lineRule="auto"/>
        <w:jc w:val="both"/>
        <w:rPr>
          <w:rFonts w:ascii="Arial" w:eastAsia="Arial" w:hAnsi="Arial" w:cs="Arial"/>
          <w:highlight w:val="white"/>
        </w:rPr>
      </w:pPr>
    </w:p>
    <w:p w14:paraId="4F96AF11" w14:textId="77777777" w:rsidR="006A21FB" w:rsidRPr="00941AED" w:rsidRDefault="00E132FD">
      <w:pPr>
        <w:spacing w:line="387" w:lineRule="auto"/>
        <w:jc w:val="both"/>
        <w:rPr>
          <w:rFonts w:ascii="Arial" w:eastAsia="Arial" w:hAnsi="Arial" w:cs="Arial"/>
          <w:b/>
          <w:highlight w:val="white"/>
        </w:rPr>
      </w:pPr>
      <w:r w:rsidRPr="00941AED">
        <w:rPr>
          <w:rFonts w:ascii="Arial" w:eastAsia="Arial" w:hAnsi="Arial" w:cs="Arial"/>
          <w:b/>
          <w:highlight w:val="white"/>
        </w:rPr>
        <w:t>Key responsibilities include:</w:t>
      </w:r>
    </w:p>
    <w:p w14:paraId="62C6F2DE" w14:textId="77777777" w:rsidR="006A21FB" w:rsidRPr="00941AED" w:rsidRDefault="00E132FD">
      <w:pPr>
        <w:numPr>
          <w:ilvl w:val="0"/>
          <w:numId w:val="2"/>
        </w:numPr>
        <w:spacing w:after="200"/>
        <w:rPr>
          <w:rFonts w:ascii="Arial" w:eastAsia="Arial" w:hAnsi="Arial" w:cs="Arial"/>
        </w:rPr>
      </w:pPr>
      <w:r w:rsidRPr="00941AED">
        <w:rPr>
          <w:rFonts w:ascii="Arial" w:eastAsia="Arial" w:hAnsi="Arial" w:cs="Arial"/>
        </w:rPr>
        <w:t>User Interface Design: Create visually appealing, user-friendly interfaces for web applications that align with TSYS brand with strong focus on user experience.</w:t>
      </w:r>
    </w:p>
    <w:p w14:paraId="05602ABC" w14:textId="77777777" w:rsidR="006A21FB" w:rsidRPr="00941AED" w:rsidRDefault="00E132FD">
      <w:pPr>
        <w:numPr>
          <w:ilvl w:val="0"/>
          <w:numId w:val="2"/>
        </w:numPr>
        <w:spacing w:after="200"/>
        <w:rPr>
          <w:rFonts w:ascii="Arial" w:eastAsia="Arial" w:hAnsi="Arial" w:cs="Arial"/>
        </w:rPr>
      </w:pPr>
      <w:r w:rsidRPr="00941AED">
        <w:rPr>
          <w:rFonts w:ascii="Arial" w:eastAsia="Arial" w:hAnsi="Arial" w:cs="Arial"/>
        </w:rPr>
        <w:t>Wireframing and Prototyping: Develop wireframes, prototypes, and high-fidelity designs using tools like Figma to effectively communicate design ideas.</w:t>
      </w:r>
    </w:p>
    <w:p w14:paraId="555419FB" w14:textId="77777777" w:rsidR="006A21FB" w:rsidRPr="00941AED" w:rsidRDefault="00E132FD">
      <w:pPr>
        <w:numPr>
          <w:ilvl w:val="0"/>
          <w:numId w:val="2"/>
        </w:numPr>
        <w:spacing w:after="200"/>
        <w:rPr>
          <w:rFonts w:ascii="Arial" w:eastAsia="Arial" w:hAnsi="Arial" w:cs="Arial"/>
        </w:rPr>
      </w:pPr>
      <w:r w:rsidRPr="00941AED">
        <w:rPr>
          <w:rFonts w:ascii="Arial" w:eastAsia="Arial" w:hAnsi="Arial" w:cs="Arial"/>
        </w:rPr>
        <w:t>Collaboration: Work closely with the designers, developers, and stakeholders to ensure designs are feasible and align with business goals.</w:t>
      </w:r>
    </w:p>
    <w:p w14:paraId="1675880E" w14:textId="77777777" w:rsidR="006A21FB" w:rsidRPr="00941AED" w:rsidRDefault="00E132FD">
      <w:pPr>
        <w:numPr>
          <w:ilvl w:val="0"/>
          <w:numId w:val="2"/>
        </w:numPr>
        <w:spacing w:after="200"/>
        <w:rPr>
          <w:rFonts w:ascii="Arial" w:eastAsia="Arial" w:hAnsi="Arial" w:cs="Arial"/>
        </w:rPr>
      </w:pPr>
      <w:r w:rsidRPr="00941AED">
        <w:rPr>
          <w:rFonts w:ascii="Arial" w:eastAsia="Arial" w:hAnsi="Arial" w:cs="Arial"/>
        </w:rPr>
        <w:t>Development Handoff: Prepare all design works for proper development handoff and collaboration. Work closely with developers to make sure design requirements are clearly executed.</w:t>
      </w:r>
    </w:p>
    <w:p w14:paraId="35F13AB5" w14:textId="77777777" w:rsidR="006A21FB" w:rsidRPr="00941AED" w:rsidRDefault="00E132FD">
      <w:pPr>
        <w:numPr>
          <w:ilvl w:val="0"/>
          <w:numId w:val="2"/>
        </w:numPr>
        <w:spacing w:after="200"/>
        <w:rPr>
          <w:rFonts w:ascii="Arial" w:eastAsia="Arial" w:hAnsi="Arial" w:cs="Arial"/>
        </w:rPr>
      </w:pPr>
      <w:r w:rsidRPr="00941AED">
        <w:rPr>
          <w:rFonts w:ascii="Arial" w:eastAsia="Arial" w:hAnsi="Arial" w:cs="Arial"/>
        </w:rPr>
        <w:t>Design Systems: Create, maintain and evolve the company's design system to ensure consistency across all web applications.</w:t>
      </w:r>
    </w:p>
    <w:p w14:paraId="0265FF62" w14:textId="77777777" w:rsidR="006A21FB" w:rsidRPr="00941AED" w:rsidRDefault="00E132FD">
      <w:pPr>
        <w:numPr>
          <w:ilvl w:val="0"/>
          <w:numId w:val="2"/>
        </w:numPr>
        <w:spacing w:after="200"/>
        <w:rPr>
          <w:rFonts w:ascii="Arial" w:eastAsia="Arial" w:hAnsi="Arial" w:cs="Arial"/>
        </w:rPr>
      </w:pPr>
      <w:r w:rsidRPr="00941AED">
        <w:rPr>
          <w:rFonts w:ascii="Arial" w:eastAsia="Arial" w:hAnsi="Arial" w:cs="Arial"/>
        </w:rPr>
        <w:t>Feedback Implementation: Gather feedback from users and team members to iterate on designs for continuous improvement.</w:t>
      </w:r>
    </w:p>
    <w:p w14:paraId="1E030CF9" w14:textId="77777777" w:rsidR="006A21FB" w:rsidRPr="00941AED" w:rsidRDefault="00E132FD">
      <w:pPr>
        <w:numPr>
          <w:ilvl w:val="0"/>
          <w:numId w:val="2"/>
        </w:numPr>
        <w:spacing w:after="200"/>
        <w:rPr>
          <w:rFonts w:ascii="Arial" w:eastAsia="Arial" w:hAnsi="Arial" w:cs="Arial"/>
        </w:rPr>
      </w:pPr>
      <w:r w:rsidRPr="00941AED">
        <w:rPr>
          <w:rFonts w:ascii="Arial" w:eastAsia="Arial" w:hAnsi="Arial" w:cs="Arial"/>
        </w:rPr>
        <w:t>Accessibility: Ensure all designs comply with web accessibility standards to provide an inclusive experience for all users.</w:t>
      </w:r>
    </w:p>
    <w:p w14:paraId="7615730A" w14:textId="77777777" w:rsidR="006A21FB" w:rsidRPr="00941AED" w:rsidRDefault="006A21FB">
      <w:pPr>
        <w:spacing w:line="387" w:lineRule="auto"/>
        <w:jc w:val="both"/>
        <w:rPr>
          <w:rFonts w:ascii="Arial" w:eastAsia="Arial" w:hAnsi="Arial" w:cs="Arial"/>
          <w:b/>
        </w:rPr>
      </w:pPr>
    </w:p>
    <w:p w14:paraId="2FEB3B86" w14:textId="77777777" w:rsidR="006A21FB" w:rsidRPr="00941AED" w:rsidRDefault="00E132FD">
      <w:pPr>
        <w:spacing w:line="387" w:lineRule="auto"/>
        <w:jc w:val="both"/>
        <w:rPr>
          <w:rFonts w:ascii="Arial" w:eastAsia="Arial" w:hAnsi="Arial" w:cs="Arial"/>
          <w:strike/>
        </w:rPr>
      </w:pPr>
      <w:r w:rsidRPr="00941AED">
        <w:rPr>
          <w:rFonts w:ascii="Arial" w:eastAsia="Arial" w:hAnsi="Arial" w:cs="Arial"/>
          <w:b/>
        </w:rPr>
        <w:t>Essential Requirements:</w:t>
      </w:r>
    </w:p>
    <w:p w14:paraId="6E5744F1" w14:textId="77777777" w:rsidR="006A21FB" w:rsidRPr="00941AED" w:rsidRDefault="00E132FD">
      <w:pPr>
        <w:numPr>
          <w:ilvl w:val="0"/>
          <w:numId w:val="3"/>
        </w:numPr>
        <w:pBdr>
          <w:top w:val="nil"/>
          <w:left w:val="nil"/>
          <w:bottom w:val="nil"/>
          <w:right w:val="nil"/>
          <w:between w:val="nil"/>
        </w:pBdr>
        <w:spacing w:after="200"/>
        <w:jc w:val="both"/>
        <w:rPr>
          <w:rFonts w:ascii="Arial" w:eastAsia="Arial" w:hAnsi="Arial" w:cs="Arial"/>
        </w:rPr>
      </w:pPr>
      <w:r w:rsidRPr="00941AED">
        <w:rPr>
          <w:rFonts w:ascii="Arial" w:eastAsia="Arial" w:hAnsi="Arial" w:cs="Arial"/>
        </w:rPr>
        <w:t xml:space="preserve">Typically </w:t>
      </w:r>
      <w:r w:rsidRPr="00941AED">
        <w:rPr>
          <w:rFonts w:ascii="Arial" w:eastAsia="Arial" w:hAnsi="Arial" w:cs="Arial"/>
        </w:rPr>
        <w:t>2</w:t>
      </w:r>
      <w:r w:rsidRPr="00941AED">
        <w:rPr>
          <w:rFonts w:ascii="Arial" w:eastAsia="Arial" w:hAnsi="Arial" w:cs="Arial"/>
        </w:rPr>
        <w:t xml:space="preserve">+ years relevant experience in </w:t>
      </w:r>
      <w:r w:rsidRPr="00941AED">
        <w:rPr>
          <w:rFonts w:ascii="Arial" w:eastAsia="Arial" w:hAnsi="Arial" w:cs="Arial"/>
        </w:rPr>
        <w:t>designing web applications.</w:t>
      </w:r>
    </w:p>
    <w:p w14:paraId="24FCB369" w14:textId="77777777" w:rsidR="006A21FB" w:rsidRPr="00941AED" w:rsidRDefault="00E132FD">
      <w:pPr>
        <w:numPr>
          <w:ilvl w:val="0"/>
          <w:numId w:val="3"/>
        </w:numPr>
        <w:spacing w:after="200"/>
        <w:rPr>
          <w:rFonts w:ascii="Arial" w:eastAsia="Arial" w:hAnsi="Arial" w:cs="Arial"/>
        </w:rPr>
      </w:pPr>
      <w:r w:rsidRPr="00941AED">
        <w:rPr>
          <w:rFonts w:ascii="Arial" w:eastAsia="Arial" w:hAnsi="Arial" w:cs="Arial"/>
        </w:rPr>
        <w:t>Proven experience with a strong portfolio showcasing previous UI/UX web applications design work.</w:t>
      </w:r>
    </w:p>
    <w:p w14:paraId="0D7B7F51" w14:textId="77777777" w:rsidR="006A21FB" w:rsidRPr="00941AED" w:rsidRDefault="00E132FD">
      <w:pPr>
        <w:numPr>
          <w:ilvl w:val="0"/>
          <w:numId w:val="3"/>
        </w:numPr>
        <w:spacing w:after="200"/>
        <w:rPr>
          <w:rFonts w:ascii="Arial" w:eastAsia="Arial" w:hAnsi="Arial" w:cs="Arial"/>
        </w:rPr>
      </w:pPr>
      <w:r w:rsidRPr="00941AED">
        <w:rPr>
          <w:rFonts w:ascii="Arial" w:eastAsia="Arial" w:hAnsi="Arial" w:cs="Arial"/>
        </w:rPr>
        <w:t xml:space="preserve">Technical Skills: Proficiency in design tools such as Figma, Axure, Adobe Creative Suite (Photoshop, Illustrator), and other </w:t>
      </w:r>
      <w:r w:rsidRPr="00941AED">
        <w:rPr>
          <w:rFonts w:ascii="Arial" w:eastAsia="Arial" w:hAnsi="Arial" w:cs="Arial"/>
        </w:rPr>
        <w:t>UI design</w:t>
      </w:r>
      <w:r w:rsidRPr="00941AED">
        <w:rPr>
          <w:rFonts w:ascii="Arial" w:eastAsia="Arial" w:hAnsi="Arial" w:cs="Arial"/>
        </w:rPr>
        <w:t xml:space="preserve"> tools.</w:t>
      </w:r>
    </w:p>
    <w:p w14:paraId="55CFF46E" w14:textId="77777777" w:rsidR="006A21FB" w:rsidRPr="00941AED" w:rsidRDefault="00E132FD">
      <w:pPr>
        <w:numPr>
          <w:ilvl w:val="0"/>
          <w:numId w:val="3"/>
        </w:numPr>
        <w:spacing w:after="200"/>
        <w:rPr>
          <w:rFonts w:ascii="Arial" w:eastAsia="Arial" w:hAnsi="Arial" w:cs="Arial"/>
        </w:rPr>
      </w:pPr>
      <w:r w:rsidRPr="00941AED">
        <w:rPr>
          <w:rFonts w:ascii="Arial" w:eastAsia="Arial" w:hAnsi="Arial" w:cs="Arial"/>
        </w:rPr>
        <w:lastRenderedPageBreak/>
        <w:t>Problem-Solving Skills: Ability to solve complex design challenges creatively while considering user needs and business objectives.</w:t>
      </w:r>
    </w:p>
    <w:p w14:paraId="25E10E08" w14:textId="77777777" w:rsidR="006A21FB" w:rsidRPr="00941AED" w:rsidRDefault="00E132FD">
      <w:pPr>
        <w:numPr>
          <w:ilvl w:val="0"/>
          <w:numId w:val="3"/>
        </w:numPr>
        <w:pBdr>
          <w:top w:val="nil"/>
          <w:left w:val="nil"/>
          <w:bottom w:val="nil"/>
          <w:right w:val="nil"/>
          <w:between w:val="nil"/>
        </w:pBdr>
        <w:spacing w:before="200" w:after="200"/>
        <w:rPr>
          <w:rFonts w:ascii="Arial" w:eastAsia="Arial" w:hAnsi="Arial" w:cs="Arial"/>
        </w:rPr>
      </w:pPr>
      <w:r w:rsidRPr="00941AED">
        <w:rPr>
          <w:rFonts w:ascii="Arial" w:eastAsia="Arial" w:hAnsi="Arial" w:cs="Arial"/>
        </w:rPr>
        <w:t>Communication Skills: Excellent verbal and written communication skills to articulate design concepts and collaborate with cross-functional teams.</w:t>
      </w:r>
    </w:p>
    <w:p w14:paraId="45E41C3A" w14:textId="77777777" w:rsidR="006A21FB" w:rsidRPr="00941AED" w:rsidRDefault="006A21FB">
      <w:pPr>
        <w:spacing w:after="160" w:line="256" w:lineRule="auto"/>
        <w:rPr>
          <w:rFonts w:ascii="Arial" w:eastAsia="Arial" w:hAnsi="Arial" w:cs="Arial"/>
          <w:b/>
          <w:highlight w:val="white"/>
        </w:rPr>
      </w:pPr>
    </w:p>
    <w:p w14:paraId="5B1BB64F" w14:textId="77777777" w:rsidR="006A21FB" w:rsidRPr="00941AED" w:rsidRDefault="00E132FD">
      <w:pPr>
        <w:spacing w:after="160" w:line="256" w:lineRule="auto"/>
        <w:rPr>
          <w:rFonts w:ascii="Arial" w:eastAsia="Arial" w:hAnsi="Arial" w:cs="Arial"/>
          <w:b/>
          <w:highlight w:val="white"/>
        </w:rPr>
      </w:pPr>
      <w:r w:rsidRPr="00941AED">
        <w:rPr>
          <w:rFonts w:ascii="Arial" w:eastAsia="Arial" w:hAnsi="Arial" w:cs="Arial"/>
          <w:b/>
          <w:highlight w:val="white"/>
        </w:rPr>
        <w:t>The following skills would be advantageous:</w:t>
      </w:r>
    </w:p>
    <w:p w14:paraId="512DDB5A" w14:textId="77777777" w:rsidR="006A21FB" w:rsidRPr="00941AED" w:rsidRDefault="00E132FD">
      <w:pPr>
        <w:numPr>
          <w:ilvl w:val="0"/>
          <w:numId w:val="4"/>
        </w:numPr>
        <w:spacing w:after="200"/>
        <w:rPr>
          <w:rFonts w:ascii="Arial" w:eastAsia="Arial" w:hAnsi="Arial" w:cs="Arial"/>
        </w:rPr>
      </w:pPr>
      <w:r w:rsidRPr="00941AED">
        <w:rPr>
          <w:rFonts w:ascii="Arial" w:eastAsia="Arial" w:hAnsi="Arial" w:cs="Arial"/>
        </w:rPr>
        <w:t>Knowledge of HTML/CSS: Basic understanding of front-end technologies to effectively</w:t>
      </w:r>
      <w:r w:rsidRPr="00941AED">
        <w:rPr>
          <w:rFonts w:ascii="Arial" w:eastAsia="Arial" w:hAnsi="Arial" w:cs="Arial"/>
        </w:rPr>
        <w:t xml:space="preserve"> </w:t>
      </w:r>
      <w:r w:rsidRPr="00941AED">
        <w:rPr>
          <w:rFonts w:ascii="Arial" w:eastAsia="Arial" w:hAnsi="Arial" w:cs="Arial"/>
        </w:rPr>
        <w:t>communicate with developers.</w:t>
      </w:r>
    </w:p>
    <w:p w14:paraId="6744DFB0" w14:textId="77777777" w:rsidR="006A21FB" w:rsidRPr="00941AED" w:rsidRDefault="00E132FD">
      <w:pPr>
        <w:numPr>
          <w:ilvl w:val="0"/>
          <w:numId w:val="4"/>
        </w:numPr>
        <w:spacing w:after="200"/>
        <w:rPr>
          <w:rFonts w:ascii="Arial" w:eastAsia="Arial" w:hAnsi="Arial" w:cs="Arial"/>
        </w:rPr>
      </w:pPr>
      <w:r w:rsidRPr="00941AED">
        <w:rPr>
          <w:rFonts w:ascii="Arial" w:eastAsia="Arial" w:hAnsi="Arial" w:cs="Arial"/>
        </w:rPr>
        <w:t>User Experience Research: Conduct user research and usability testing to understand user needs and behaviors, and use insights to inform design decisions.</w:t>
      </w:r>
    </w:p>
    <w:p w14:paraId="58465487" w14:textId="77777777" w:rsidR="006A21FB" w:rsidRPr="00941AED" w:rsidRDefault="00E132FD">
      <w:pPr>
        <w:numPr>
          <w:ilvl w:val="0"/>
          <w:numId w:val="4"/>
        </w:numPr>
        <w:pBdr>
          <w:top w:val="nil"/>
          <w:left w:val="nil"/>
          <w:bottom w:val="nil"/>
          <w:right w:val="nil"/>
          <w:between w:val="nil"/>
        </w:pBdr>
        <w:spacing w:after="200"/>
        <w:rPr>
          <w:rFonts w:ascii="Arial" w:eastAsia="Arial" w:hAnsi="Arial" w:cs="Arial"/>
        </w:rPr>
      </w:pPr>
      <w:r w:rsidRPr="00941AED">
        <w:rPr>
          <w:rFonts w:ascii="Arial" w:eastAsia="Arial" w:hAnsi="Arial" w:cs="Arial"/>
        </w:rPr>
        <w:t>Familiarity with payment technologies and trends in the fintech space.</w:t>
      </w:r>
    </w:p>
    <w:p w14:paraId="1D25A6F9" w14:textId="77777777" w:rsidR="006A21FB" w:rsidRPr="00941AED" w:rsidRDefault="00E132FD">
      <w:pPr>
        <w:numPr>
          <w:ilvl w:val="0"/>
          <w:numId w:val="4"/>
        </w:numPr>
        <w:pBdr>
          <w:top w:val="nil"/>
          <w:left w:val="nil"/>
          <w:bottom w:val="nil"/>
          <w:right w:val="nil"/>
          <w:between w:val="nil"/>
        </w:pBdr>
        <w:spacing w:after="200"/>
        <w:rPr>
          <w:rFonts w:ascii="Arial" w:eastAsia="Arial" w:hAnsi="Arial" w:cs="Arial"/>
        </w:rPr>
      </w:pPr>
      <w:r w:rsidRPr="00941AED">
        <w:rPr>
          <w:rFonts w:ascii="Arial" w:eastAsia="Arial" w:hAnsi="Arial" w:cs="Arial"/>
        </w:rPr>
        <w:t>Ability to thrive in a fast-paced environment typical of tech companies like TSYS, which emphasizes agile development practices.</w:t>
      </w:r>
    </w:p>
    <w:p w14:paraId="4DDB3608" w14:textId="42D7BC23" w:rsidR="00941AED" w:rsidRPr="00B3236A" w:rsidRDefault="00E132FD" w:rsidP="00941AED">
      <w:pPr>
        <w:numPr>
          <w:ilvl w:val="0"/>
          <w:numId w:val="4"/>
        </w:numPr>
        <w:pBdr>
          <w:top w:val="nil"/>
          <w:left w:val="nil"/>
          <w:bottom w:val="nil"/>
          <w:right w:val="nil"/>
          <w:between w:val="nil"/>
        </w:pBdr>
        <w:spacing w:after="200"/>
        <w:rPr>
          <w:rFonts w:ascii="Arial" w:eastAsia="Arial" w:hAnsi="Arial" w:cs="Arial"/>
          <w:b/>
        </w:rPr>
      </w:pPr>
      <w:r w:rsidRPr="00B3236A">
        <w:rPr>
          <w:rFonts w:ascii="Arial" w:eastAsia="Arial" w:hAnsi="Arial" w:cs="Arial"/>
        </w:rPr>
        <w:t>Knowledge of responsive design principles to ensure applications work seamlessly on various devices.</w:t>
      </w:r>
    </w:p>
    <w:p w14:paraId="708C33C3" w14:textId="32F07592" w:rsidR="006A21FB" w:rsidRPr="00941AED" w:rsidRDefault="00E132FD" w:rsidP="00941AED">
      <w:pPr>
        <w:spacing w:after="280"/>
        <w:rPr>
          <w:rFonts w:ascii="Arial" w:eastAsia="Arial" w:hAnsi="Arial" w:cs="Arial"/>
          <w:b/>
        </w:rPr>
      </w:pPr>
      <w:r w:rsidRPr="00941AED">
        <w:rPr>
          <w:rFonts w:ascii="Arial" w:eastAsia="Arial" w:hAnsi="Arial" w:cs="Arial"/>
          <w:b/>
        </w:rPr>
        <w:t>Other requirements:</w:t>
      </w:r>
    </w:p>
    <w:p w14:paraId="4DAAAE22" w14:textId="77777777" w:rsidR="006A21FB" w:rsidRPr="00941AED" w:rsidRDefault="00E132FD">
      <w:pPr>
        <w:numPr>
          <w:ilvl w:val="0"/>
          <w:numId w:val="3"/>
        </w:numPr>
        <w:spacing w:after="200"/>
        <w:rPr>
          <w:rFonts w:ascii="Arial" w:eastAsia="Arial" w:hAnsi="Arial" w:cs="Arial"/>
        </w:rPr>
      </w:pPr>
      <w:r w:rsidRPr="00941AED">
        <w:rPr>
          <w:rFonts w:ascii="Arial" w:eastAsia="Arial" w:hAnsi="Arial" w:cs="Arial"/>
        </w:rPr>
        <w:t>Bachelor's or Master's degree in a related field (e.g., Computer Science, MIS, Human-Computer Interaction) and/or combination of relevant training and/or experience in lieu of degree.</w:t>
      </w:r>
    </w:p>
    <w:p w14:paraId="27E73694" w14:textId="77777777" w:rsidR="006A21FB" w:rsidRPr="00941AED" w:rsidRDefault="00E132FD">
      <w:pPr>
        <w:numPr>
          <w:ilvl w:val="0"/>
          <w:numId w:val="3"/>
        </w:numPr>
        <w:pBdr>
          <w:top w:val="nil"/>
          <w:left w:val="nil"/>
          <w:bottom w:val="nil"/>
          <w:right w:val="nil"/>
          <w:between w:val="nil"/>
        </w:pBdr>
        <w:spacing w:after="200"/>
        <w:rPr>
          <w:rFonts w:ascii="Arial" w:eastAsia="Arial" w:hAnsi="Arial" w:cs="Arial"/>
        </w:rPr>
      </w:pPr>
      <w:r w:rsidRPr="00941AED">
        <w:rPr>
          <w:rFonts w:ascii="Arial" w:eastAsia="Arial" w:hAnsi="Arial" w:cs="Arial"/>
        </w:rPr>
        <w:t>Excellent spoken and written English communication skills.</w:t>
      </w:r>
    </w:p>
    <w:p w14:paraId="6C2598A4" w14:textId="77777777" w:rsidR="006A21FB" w:rsidRPr="00941AED" w:rsidRDefault="006A21FB">
      <w:pPr>
        <w:rPr>
          <w:rFonts w:ascii="Arial" w:hAnsi="Arial" w:cs="Arial"/>
        </w:rPr>
      </w:pPr>
    </w:p>
    <w:p w14:paraId="795DB35A" w14:textId="77777777" w:rsidR="006A21FB" w:rsidRPr="00941AED" w:rsidRDefault="00E132FD">
      <w:pPr>
        <w:rPr>
          <w:rFonts w:ascii="Arial" w:hAnsi="Arial" w:cs="Arial"/>
          <w:b/>
        </w:rPr>
      </w:pPr>
      <w:r w:rsidRPr="00941AED">
        <w:rPr>
          <w:rFonts w:ascii="Arial" w:hAnsi="Arial" w:cs="Arial"/>
          <w:b/>
        </w:rPr>
        <w:t>TSYS offers structured career development, supported by training that provides the opportunity to learn and develop.</w:t>
      </w:r>
    </w:p>
    <w:p w14:paraId="1AB67391" w14:textId="77777777" w:rsidR="006A21FB" w:rsidRPr="00941AED" w:rsidRDefault="006A21FB">
      <w:pPr>
        <w:rPr>
          <w:rFonts w:ascii="Arial" w:hAnsi="Arial" w:cs="Arial"/>
        </w:rPr>
      </w:pPr>
    </w:p>
    <w:p w14:paraId="647C3C7E" w14:textId="77777777" w:rsidR="006A21FB" w:rsidRPr="00941AED" w:rsidRDefault="00E132FD">
      <w:pPr>
        <w:rPr>
          <w:rFonts w:ascii="Arial" w:hAnsi="Arial" w:cs="Arial"/>
          <w:b/>
        </w:rPr>
      </w:pPr>
      <w:r w:rsidRPr="00941AED">
        <w:rPr>
          <w:rFonts w:ascii="Arial" w:hAnsi="Arial" w:cs="Arial"/>
          <w:b/>
        </w:rPr>
        <w:t>In addition to a competitive salary, you’ll have access to an excellent benefits package, including:</w:t>
      </w:r>
    </w:p>
    <w:p w14:paraId="0D299E2B" w14:textId="77777777" w:rsidR="006A21FB" w:rsidRPr="00941AED" w:rsidRDefault="00E132FD">
      <w:pPr>
        <w:numPr>
          <w:ilvl w:val="0"/>
          <w:numId w:val="1"/>
        </w:numPr>
        <w:pBdr>
          <w:top w:val="nil"/>
          <w:left w:val="nil"/>
          <w:bottom w:val="nil"/>
          <w:right w:val="nil"/>
          <w:between w:val="nil"/>
        </w:pBdr>
        <w:spacing w:before="280" w:after="200"/>
        <w:jc w:val="both"/>
        <w:rPr>
          <w:rFonts w:ascii="Arial" w:eastAsia="Arial" w:hAnsi="Arial" w:cs="Arial"/>
        </w:rPr>
      </w:pPr>
      <w:r w:rsidRPr="00941AED">
        <w:rPr>
          <w:rFonts w:ascii="Arial" w:eastAsia="Arial" w:hAnsi="Arial" w:cs="Arial"/>
        </w:rPr>
        <w:t>Private medical insurance for you and your family, non-contributory, in and out patient cover</w:t>
      </w:r>
    </w:p>
    <w:p w14:paraId="10A59CC8" w14:textId="77777777" w:rsidR="006A21FB" w:rsidRPr="00941AED" w:rsidRDefault="00E132FD">
      <w:pPr>
        <w:numPr>
          <w:ilvl w:val="0"/>
          <w:numId w:val="1"/>
        </w:numPr>
        <w:pBdr>
          <w:top w:val="nil"/>
          <w:left w:val="nil"/>
          <w:bottom w:val="nil"/>
          <w:right w:val="nil"/>
          <w:between w:val="nil"/>
        </w:pBdr>
        <w:spacing w:after="200"/>
        <w:jc w:val="both"/>
        <w:rPr>
          <w:rFonts w:ascii="Arial" w:eastAsia="Arial" w:hAnsi="Arial" w:cs="Arial"/>
        </w:rPr>
      </w:pPr>
      <w:r w:rsidRPr="00941AED">
        <w:rPr>
          <w:rFonts w:ascii="Arial" w:eastAsia="Arial" w:hAnsi="Arial" w:cs="Arial"/>
        </w:rPr>
        <w:t>A well-established, strong provident fund</w:t>
      </w:r>
    </w:p>
    <w:p w14:paraId="3C7C713C" w14:textId="77777777" w:rsidR="006A21FB" w:rsidRPr="00941AED" w:rsidRDefault="00E132FD">
      <w:pPr>
        <w:numPr>
          <w:ilvl w:val="0"/>
          <w:numId w:val="1"/>
        </w:numPr>
        <w:pBdr>
          <w:top w:val="nil"/>
          <w:left w:val="nil"/>
          <w:bottom w:val="nil"/>
          <w:right w:val="nil"/>
          <w:between w:val="nil"/>
        </w:pBdr>
        <w:spacing w:after="200"/>
        <w:jc w:val="both"/>
        <w:rPr>
          <w:rFonts w:ascii="Arial" w:eastAsia="Arial" w:hAnsi="Arial" w:cs="Arial"/>
        </w:rPr>
      </w:pPr>
      <w:r w:rsidRPr="00941AED">
        <w:rPr>
          <w:rFonts w:ascii="Arial" w:eastAsia="Arial" w:hAnsi="Arial" w:cs="Arial"/>
        </w:rPr>
        <w:t>Life insurance (3x base salary)</w:t>
      </w:r>
    </w:p>
    <w:p w14:paraId="0D10D6B4" w14:textId="77777777" w:rsidR="006A21FB" w:rsidRPr="00941AED" w:rsidRDefault="00E132FD">
      <w:pPr>
        <w:numPr>
          <w:ilvl w:val="0"/>
          <w:numId w:val="1"/>
        </w:numPr>
        <w:pBdr>
          <w:top w:val="nil"/>
          <w:left w:val="nil"/>
          <w:bottom w:val="nil"/>
          <w:right w:val="nil"/>
          <w:between w:val="nil"/>
        </w:pBdr>
        <w:spacing w:after="200"/>
        <w:jc w:val="both"/>
        <w:rPr>
          <w:rFonts w:ascii="Arial" w:eastAsia="Arial" w:hAnsi="Arial" w:cs="Arial"/>
        </w:rPr>
      </w:pPr>
      <w:r w:rsidRPr="00941AED">
        <w:rPr>
          <w:rFonts w:ascii="Arial" w:eastAsia="Arial" w:hAnsi="Arial" w:cs="Arial"/>
        </w:rPr>
        <w:t>21 days’ holiday increasing with length of service, plus 14 public / bank holidays</w:t>
      </w:r>
    </w:p>
    <w:p w14:paraId="5A096AF1" w14:textId="77777777" w:rsidR="006A21FB" w:rsidRPr="00941AED" w:rsidRDefault="00E132FD">
      <w:pPr>
        <w:numPr>
          <w:ilvl w:val="0"/>
          <w:numId w:val="1"/>
        </w:numPr>
        <w:pBdr>
          <w:top w:val="nil"/>
          <w:left w:val="nil"/>
          <w:bottom w:val="nil"/>
          <w:right w:val="nil"/>
          <w:between w:val="nil"/>
        </w:pBdr>
        <w:spacing w:after="200"/>
        <w:jc w:val="both"/>
        <w:rPr>
          <w:rFonts w:ascii="Arial" w:eastAsia="Arial" w:hAnsi="Arial" w:cs="Arial"/>
        </w:rPr>
      </w:pPr>
      <w:r w:rsidRPr="00941AED">
        <w:rPr>
          <w:rFonts w:ascii="Arial" w:eastAsia="Arial" w:hAnsi="Arial" w:cs="Arial"/>
        </w:rPr>
        <w:t>Flexible working (hybrid model – part from home, part from office)</w:t>
      </w:r>
    </w:p>
    <w:p w14:paraId="36587831" w14:textId="77777777" w:rsidR="006A21FB" w:rsidRPr="00941AED" w:rsidRDefault="00E132FD">
      <w:pPr>
        <w:numPr>
          <w:ilvl w:val="0"/>
          <w:numId w:val="1"/>
        </w:numPr>
        <w:pBdr>
          <w:top w:val="nil"/>
          <w:left w:val="nil"/>
          <w:bottom w:val="nil"/>
          <w:right w:val="nil"/>
          <w:between w:val="nil"/>
        </w:pBdr>
        <w:spacing w:after="200"/>
        <w:jc w:val="both"/>
        <w:rPr>
          <w:rFonts w:ascii="Arial" w:eastAsia="Arial" w:hAnsi="Arial" w:cs="Arial"/>
        </w:rPr>
      </w:pPr>
      <w:r w:rsidRPr="00941AED">
        <w:rPr>
          <w:rFonts w:ascii="Arial" w:eastAsia="Arial" w:hAnsi="Arial" w:cs="Arial"/>
        </w:rPr>
        <w:lastRenderedPageBreak/>
        <w:t>Wellbeing initiatives with access to support services</w:t>
      </w:r>
    </w:p>
    <w:p w14:paraId="7B07C511" w14:textId="77777777" w:rsidR="006A21FB" w:rsidRPr="00941AED" w:rsidRDefault="00E132FD">
      <w:pPr>
        <w:numPr>
          <w:ilvl w:val="0"/>
          <w:numId w:val="1"/>
        </w:numPr>
        <w:pBdr>
          <w:top w:val="nil"/>
          <w:left w:val="nil"/>
          <w:bottom w:val="nil"/>
          <w:right w:val="nil"/>
          <w:between w:val="nil"/>
        </w:pBdr>
        <w:spacing w:after="200"/>
        <w:jc w:val="both"/>
        <w:rPr>
          <w:rFonts w:ascii="Arial" w:eastAsia="Arial" w:hAnsi="Arial" w:cs="Arial"/>
        </w:rPr>
      </w:pPr>
      <w:r w:rsidRPr="00941AED">
        <w:rPr>
          <w:rFonts w:ascii="Arial" w:eastAsia="Arial" w:hAnsi="Arial" w:cs="Arial"/>
        </w:rPr>
        <w:t xml:space="preserve">On-site subsidised canteen </w:t>
      </w:r>
    </w:p>
    <w:p w14:paraId="74201223" w14:textId="77777777" w:rsidR="006A21FB" w:rsidRPr="00941AED" w:rsidRDefault="00E132FD">
      <w:pPr>
        <w:numPr>
          <w:ilvl w:val="0"/>
          <w:numId w:val="1"/>
        </w:numPr>
        <w:pBdr>
          <w:top w:val="nil"/>
          <w:left w:val="nil"/>
          <w:bottom w:val="nil"/>
          <w:right w:val="nil"/>
          <w:between w:val="nil"/>
        </w:pBdr>
        <w:spacing w:after="200"/>
        <w:jc w:val="both"/>
        <w:rPr>
          <w:rFonts w:ascii="Arial" w:eastAsia="Arial" w:hAnsi="Arial" w:cs="Arial"/>
        </w:rPr>
      </w:pPr>
      <w:r w:rsidRPr="00941AED">
        <w:rPr>
          <w:rFonts w:ascii="Arial" w:eastAsia="Arial" w:hAnsi="Arial" w:cs="Arial"/>
        </w:rPr>
        <w:t>Modern offices opposite the Mall of Cyprus with gym and showers, games room (pool table, table tennis, darts, table football, play station) &amp; prayer/meditation room</w:t>
      </w:r>
    </w:p>
    <w:p w14:paraId="0D64B763" w14:textId="77777777" w:rsidR="006A21FB" w:rsidRPr="00941AED" w:rsidRDefault="00E132FD">
      <w:pPr>
        <w:numPr>
          <w:ilvl w:val="0"/>
          <w:numId w:val="1"/>
        </w:numPr>
        <w:pBdr>
          <w:top w:val="nil"/>
          <w:left w:val="nil"/>
          <w:bottom w:val="nil"/>
          <w:right w:val="nil"/>
          <w:between w:val="nil"/>
        </w:pBdr>
        <w:spacing w:after="200"/>
        <w:jc w:val="both"/>
        <w:rPr>
          <w:rFonts w:ascii="Arial" w:eastAsia="Arial" w:hAnsi="Arial" w:cs="Arial"/>
        </w:rPr>
      </w:pPr>
      <w:r w:rsidRPr="00941AED">
        <w:rPr>
          <w:rFonts w:ascii="Arial" w:eastAsia="Arial" w:hAnsi="Arial" w:cs="Arial"/>
        </w:rPr>
        <w:t>Store discounts</w:t>
      </w:r>
    </w:p>
    <w:p w14:paraId="6BDC0F61" w14:textId="77777777" w:rsidR="006A21FB" w:rsidRPr="00941AED" w:rsidRDefault="00E132FD">
      <w:pPr>
        <w:numPr>
          <w:ilvl w:val="0"/>
          <w:numId w:val="1"/>
        </w:numPr>
        <w:pBdr>
          <w:top w:val="nil"/>
          <w:left w:val="nil"/>
          <w:bottom w:val="nil"/>
          <w:right w:val="nil"/>
          <w:between w:val="nil"/>
        </w:pBdr>
        <w:spacing w:after="200"/>
        <w:jc w:val="both"/>
        <w:rPr>
          <w:rFonts w:ascii="Arial" w:eastAsia="Arial" w:hAnsi="Arial" w:cs="Arial"/>
        </w:rPr>
      </w:pPr>
      <w:r w:rsidRPr="00941AED">
        <w:rPr>
          <w:rFonts w:ascii="Arial" w:eastAsia="Arial" w:hAnsi="Arial" w:cs="Arial"/>
        </w:rPr>
        <w:t>Regular social events and charitable initiatives to give back to our community.</w:t>
      </w:r>
    </w:p>
    <w:p w14:paraId="7446E1D7" w14:textId="77777777" w:rsidR="006A21FB" w:rsidRPr="00941AED" w:rsidRDefault="006A21FB">
      <w:pPr>
        <w:spacing w:line="387" w:lineRule="auto"/>
        <w:rPr>
          <w:rFonts w:ascii="Arial" w:eastAsia="Arial" w:hAnsi="Arial" w:cs="Arial"/>
          <w:b/>
        </w:rPr>
      </w:pPr>
      <w:bookmarkStart w:id="0" w:name="_heading=h.rshb9a5rs0k4" w:colFirst="0" w:colLast="0"/>
      <w:bookmarkEnd w:id="0"/>
    </w:p>
    <w:p w14:paraId="5E52DAA2" w14:textId="760EFB22" w:rsidR="006A21FB" w:rsidRPr="00941AED" w:rsidRDefault="00E132FD">
      <w:pPr>
        <w:spacing w:line="387" w:lineRule="auto"/>
        <w:rPr>
          <w:rFonts w:ascii="Arial" w:eastAsia="Arial" w:hAnsi="Arial" w:cs="Arial"/>
          <w:b/>
        </w:rPr>
      </w:pPr>
      <w:bookmarkStart w:id="1" w:name="_heading=h.gjdgxs" w:colFirst="0" w:colLast="0"/>
      <w:bookmarkEnd w:id="1"/>
      <w:r w:rsidRPr="00941AED">
        <w:rPr>
          <w:rFonts w:ascii="Arial" w:eastAsia="Arial" w:hAnsi="Arial" w:cs="Arial"/>
          <w:b/>
        </w:rPr>
        <w:t>To apply for this position, please visit our website</w:t>
      </w:r>
      <w:r w:rsidR="00941AED">
        <w:rPr>
          <w:rFonts w:ascii="Arial" w:eastAsia="Arial" w:hAnsi="Arial" w:cs="Arial"/>
          <w:b/>
        </w:rPr>
        <w:t xml:space="preserve"> </w:t>
      </w:r>
      <w:bookmarkStart w:id="2" w:name="_Hlk199258336"/>
      <w:r w:rsidR="00941AED">
        <w:rPr>
          <w:rFonts w:ascii="Arial" w:eastAsia="Arial" w:hAnsi="Arial" w:cs="Arial"/>
          <w:b/>
          <w:u w:val="single"/>
        </w:rPr>
        <w:fldChar w:fldCharType="begin"/>
      </w:r>
      <w:r w:rsidR="00941AED">
        <w:rPr>
          <w:rFonts w:ascii="Arial" w:eastAsia="Arial" w:hAnsi="Arial" w:cs="Arial"/>
          <w:b/>
          <w:u w:val="single"/>
        </w:rPr>
        <w:instrText>HYPERLINK "http://</w:instrText>
      </w:r>
      <w:r w:rsidR="00941AED" w:rsidRPr="00941AED">
        <w:rPr>
          <w:rFonts w:ascii="Arial" w:eastAsia="Arial" w:hAnsi="Arial" w:cs="Arial"/>
          <w:b/>
          <w:u w:val="single"/>
        </w:rPr>
        <w:instrText>www.globalpayments.com/about-us/careers</w:instrText>
      </w:r>
      <w:r w:rsidR="00941AED">
        <w:rPr>
          <w:rFonts w:ascii="Arial" w:eastAsia="Arial" w:hAnsi="Arial" w:cs="Arial"/>
          <w:b/>
          <w:u w:val="single"/>
        </w:rPr>
        <w:instrText>"</w:instrText>
      </w:r>
      <w:r w:rsidR="00941AED">
        <w:rPr>
          <w:rFonts w:ascii="Arial" w:eastAsia="Arial" w:hAnsi="Arial" w:cs="Arial"/>
          <w:b/>
          <w:u w:val="single"/>
        </w:rPr>
        <w:fldChar w:fldCharType="separate"/>
      </w:r>
      <w:r w:rsidR="00941AED" w:rsidRPr="00C8295C">
        <w:rPr>
          <w:rStyle w:val="Hyperlink"/>
          <w:rFonts w:ascii="Arial" w:eastAsia="Arial" w:hAnsi="Arial" w:cs="Arial"/>
          <w:b/>
        </w:rPr>
        <w:t>www.globalpayments.com/about-us/careers</w:t>
      </w:r>
      <w:bookmarkEnd w:id="2"/>
      <w:r w:rsidR="00941AED">
        <w:rPr>
          <w:rFonts w:ascii="Arial" w:eastAsia="Arial" w:hAnsi="Arial" w:cs="Arial"/>
          <w:b/>
          <w:u w:val="single"/>
        </w:rPr>
        <w:fldChar w:fldCharType="end"/>
      </w:r>
      <w:r w:rsidRPr="00941AED">
        <w:rPr>
          <w:rFonts w:ascii="Arial" w:eastAsia="Arial" w:hAnsi="Arial" w:cs="Arial"/>
          <w:b/>
        </w:rPr>
        <w:t xml:space="preserve"> and apply through the online system. All applications will be treated in the strictest confidence.</w:t>
      </w:r>
    </w:p>
    <w:p w14:paraId="2B9A577D" w14:textId="77777777" w:rsidR="006A21FB" w:rsidRPr="00941AED" w:rsidRDefault="006A21FB">
      <w:pPr>
        <w:spacing w:line="387" w:lineRule="auto"/>
        <w:jc w:val="both"/>
        <w:rPr>
          <w:rFonts w:ascii="Arial" w:eastAsia="Arial" w:hAnsi="Arial" w:cs="Arial"/>
          <w:b/>
        </w:rPr>
      </w:pPr>
    </w:p>
    <w:sectPr w:rsidR="006A21FB" w:rsidRPr="00941AED">
      <w:head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39F56B" w14:textId="77777777" w:rsidR="00E132FD" w:rsidRDefault="00E132FD">
      <w:r>
        <w:separator/>
      </w:r>
    </w:p>
  </w:endnote>
  <w:endnote w:type="continuationSeparator" w:id="0">
    <w:p w14:paraId="55A090CD" w14:textId="77777777" w:rsidR="00E132FD" w:rsidRDefault="00E132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5E7459DB-ACF5-4C02-9B3A-5BFE6046AF28}"/>
    <w:embedBold r:id="rId2" w:fontKey="{E452756E-C5AC-4894-80F4-D7023BDAC7A0}"/>
    <w:embedBoldItalic r:id="rId3" w:fontKey="{371038D9-726F-4D76-9D8F-73744CF232E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4" w:fontKey="{D7F288FE-9500-4442-A25A-7A16D8D0C0DE}"/>
  </w:font>
  <w:font w:name="Georgia">
    <w:panose1 w:val="02040502050405020303"/>
    <w:charset w:val="00"/>
    <w:family w:val="roman"/>
    <w:pitch w:val="variable"/>
    <w:sig w:usb0="00000287" w:usb1="00000000" w:usb2="00000000" w:usb3="00000000" w:csb0="0000009F" w:csb1="00000000"/>
    <w:embedRegular r:id="rId5" w:fontKey="{F2648867-453C-4A26-A959-BA3C4DE730E3}"/>
    <w:embedItalic r:id="rId6" w:fontKey="{557D5B73-E565-492A-9D5E-D17CDB7775F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7" w:fontKey="{73A54ABB-2D99-423E-8633-FF6E6D482FC1}"/>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B59FDA" w14:textId="77777777" w:rsidR="00E132FD" w:rsidRDefault="00E132FD">
      <w:r>
        <w:separator/>
      </w:r>
    </w:p>
  </w:footnote>
  <w:footnote w:type="continuationSeparator" w:id="0">
    <w:p w14:paraId="3F6CDFD1" w14:textId="77777777" w:rsidR="00E132FD" w:rsidRDefault="00E132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5B8FD5" w14:textId="77777777" w:rsidR="006A21FB" w:rsidRDefault="00E132FD">
    <w:pPr>
      <w:pBdr>
        <w:top w:val="nil"/>
        <w:left w:val="nil"/>
        <w:bottom w:val="nil"/>
        <w:right w:val="nil"/>
        <w:between w:val="nil"/>
      </w:pBdr>
      <w:tabs>
        <w:tab w:val="center" w:pos="4680"/>
        <w:tab w:val="right" w:pos="9360"/>
      </w:tabs>
      <w:rPr>
        <w:color w:val="000000"/>
      </w:rPr>
    </w:pPr>
    <w:r>
      <w:rPr>
        <w:noProof/>
        <w:color w:val="000000"/>
      </w:rPr>
      <w:drawing>
        <wp:inline distT="0" distB="0" distL="0" distR="0" wp14:anchorId="7BF5EAA5" wp14:editId="2437A4D8">
          <wp:extent cx="2517775" cy="323215"/>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517775" cy="323215"/>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365"/>
    <w:multiLevelType w:val="multilevel"/>
    <w:tmpl w:val="912CB99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0AF222A1"/>
    <w:multiLevelType w:val="multilevel"/>
    <w:tmpl w:val="7892D4E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79A413C"/>
    <w:multiLevelType w:val="multilevel"/>
    <w:tmpl w:val="C6C0660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5EB22FC8"/>
    <w:multiLevelType w:val="multilevel"/>
    <w:tmpl w:val="7FFA36D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754477429">
    <w:abstractNumId w:val="3"/>
  </w:num>
  <w:num w:numId="2" w16cid:durableId="939292082">
    <w:abstractNumId w:val="0"/>
  </w:num>
  <w:num w:numId="3" w16cid:durableId="1354310056">
    <w:abstractNumId w:val="2"/>
  </w:num>
  <w:num w:numId="4" w16cid:durableId="9738255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21FB"/>
    <w:rsid w:val="004F2F3E"/>
    <w:rsid w:val="006A21FB"/>
    <w:rsid w:val="00941AED"/>
    <w:rsid w:val="00B04584"/>
    <w:rsid w:val="00B3236A"/>
    <w:rsid w:val="00E132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8EF2EF"/>
  <w15:docId w15:val="{4E8CB9C3-F7BC-4AAA-809A-265AFE4B2D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3535A6"/>
    <w:pPr>
      <w:ind w:left="720"/>
      <w:contextualSpacing/>
    </w:pPr>
  </w:style>
  <w:style w:type="paragraph" w:styleId="Header">
    <w:name w:val="header"/>
    <w:basedOn w:val="Normal"/>
    <w:link w:val="HeaderChar"/>
    <w:uiPriority w:val="99"/>
    <w:unhideWhenUsed/>
    <w:rsid w:val="00EE77AE"/>
    <w:pPr>
      <w:tabs>
        <w:tab w:val="center" w:pos="4680"/>
        <w:tab w:val="right" w:pos="9360"/>
      </w:tabs>
    </w:pPr>
  </w:style>
  <w:style w:type="character" w:customStyle="1" w:styleId="HeaderChar">
    <w:name w:val="Header Char"/>
    <w:basedOn w:val="DefaultParagraphFont"/>
    <w:link w:val="Header"/>
    <w:uiPriority w:val="99"/>
    <w:rsid w:val="00EE77AE"/>
  </w:style>
  <w:style w:type="paragraph" w:styleId="Footer">
    <w:name w:val="footer"/>
    <w:basedOn w:val="Normal"/>
    <w:link w:val="FooterChar"/>
    <w:uiPriority w:val="99"/>
    <w:unhideWhenUsed/>
    <w:rsid w:val="00EE77AE"/>
    <w:pPr>
      <w:tabs>
        <w:tab w:val="center" w:pos="4680"/>
        <w:tab w:val="right" w:pos="9360"/>
      </w:tabs>
    </w:pPr>
  </w:style>
  <w:style w:type="character" w:customStyle="1" w:styleId="FooterChar">
    <w:name w:val="Footer Char"/>
    <w:basedOn w:val="DefaultParagraphFont"/>
    <w:link w:val="Footer"/>
    <w:uiPriority w:val="99"/>
    <w:rsid w:val="00EE77AE"/>
  </w:style>
  <w:style w:type="character" w:styleId="Hyperlink">
    <w:name w:val="Hyperlink"/>
    <w:basedOn w:val="DefaultParagraphFont"/>
    <w:uiPriority w:val="99"/>
    <w:unhideWhenUsed/>
    <w:rsid w:val="00EE77AE"/>
    <w:rPr>
      <w:color w:val="0563C1" w:themeColor="hyperlink"/>
      <w:u w:val="single"/>
    </w:rPr>
  </w:style>
  <w:style w:type="paragraph" w:styleId="BalloonText">
    <w:name w:val="Balloon Text"/>
    <w:basedOn w:val="Normal"/>
    <w:link w:val="BalloonTextChar"/>
    <w:uiPriority w:val="99"/>
    <w:semiHidden/>
    <w:unhideWhenUsed/>
    <w:rsid w:val="004C20E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20E0"/>
    <w:rPr>
      <w:rFonts w:ascii="Segoe UI" w:hAnsi="Segoe UI" w:cs="Segoe UI"/>
      <w:sz w:val="18"/>
      <w:szCs w:val="18"/>
    </w:rPr>
  </w:style>
  <w:style w:type="paragraph" w:styleId="NormalWeb">
    <w:name w:val="Normal (Web)"/>
    <w:basedOn w:val="Normal"/>
    <w:uiPriority w:val="99"/>
    <w:unhideWhenUsed/>
    <w:rsid w:val="00084BCF"/>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084BCF"/>
    <w:rPr>
      <w:b/>
      <w:bCs/>
    </w:rPr>
  </w:style>
  <w:style w:type="character" w:styleId="Emphasis">
    <w:name w:val="Emphasis"/>
    <w:basedOn w:val="DefaultParagraphFont"/>
    <w:uiPriority w:val="20"/>
    <w:qFormat/>
    <w:rsid w:val="00084BCF"/>
    <w:rPr>
      <w:i/>
      <w:iCs/>
    </w:rPr>
  </w:style>
  <w:style w:type="character" w:styleId="CommentReference">
    <w:name w:val="annotation reference"/>
    <w:basedOn w:val="DefaultParagraphFont"/>
    <w:uiPriority w:val="99"/>
    <w:semiHidden/>
    <w:unhideWhenUsed/>
    <w:rsid w:val="00C310D8"/>
    <w:rPr>
      <w:sz w:val="16"/>
      <w:szCs w:val="16"/>
    </w:rPr>
  </w:style>
  <w:style w:type="paragraph" w:styleId="CommentText">
    <w:name w:val="annotation text"/>
    <w:basedOn w:val="Normal"/>
    <w:link w:val="CommentTextChar"/>
    <w:uiPriority w:val="99"/>
    <w:semiHidden/>
    <w:unhideWhenUsed/>
    <w:rsid w:val="00C310D8"/>
    <w:rPr>
      <w:sz w:val="20"/>
      <w:szCs w:val="20"/>
    </w:rPr>
  </w:style>
  <w:style w:type="character" w:customStyle="1" w:styleId="CommentTextChar">
    <w:name w:val="Comment Text Char"/>
    <w:basedOn w:val="DefaultParagraphFont"/>
    <w:link w:val="CommentText"/>
    <w:uiPriority w:val="99"/>
    <w:semiHidden/>
    <w:rsid w:val="00C310D8"/>
    <w:rPr>
      <w:sz w:val="20"/>
      <w:szCs w:val="20"/>
    </w:rPr>
  </w:style>
  <w:style w:type="paragraph" w:styleId="CommentSubject">
    <w:name w:val="annotation subject"/>
    <w:basedOn w:val="CommentText"/>
    <w:next w:val="CommentText"/>
    <w:link w:val="CommentSubjectChar"/>
    <w:uiPriority w:val="99"/>
    <w:semiHidden/>
    <w:unhideWhenUsed/>
    <w:rsid w:val="00C310D8"/>
    <w:rPr>
      <w:b/>
      <w:bCs/>
    </w:rPr>
  </w:style>
  <w:style w:type="character" w:customStyle="1" w:styleId="CommentSubjectChar">
    <w:name w:val="Comment Subject Char"/>
    <w:basedOn w:val="CommentTextChar"/>
    <w:link w:val="CommentSubject"/>
    <w:uiPriority w:val="99"/>
    <w:semiHidden/>
    <w:rsid w:val="00C310D8"/>
    <w:rPr>
      <w:b/>
      <w:bCs/>
      <w:sz w:val="20"/>
      <w:szCs w:val="20"/>
    </w:rPr>
  </w:style>
  <w:style w:type="character" w:styleId="UnresolvedMention">
    <w:name w:val="Unresolved Mention"/>
    <w:basedOn w:val="DefaultParagraphFont"/>
    <w:uiPriority w:val="99"/>
    <w:semiHidden/>
    <w:unhideWhenUsed/>
    <w:rsid w:val="00A324A4"/>
    <w:rPr>
      <w:color w:val="605E5C"/>
      <w:shd w:val="clear" w:color="auto" w:fill="E1DFDD"/>
    </w:rPr>
  </w:style>
  <w:style w:type="paragraph" w:styleId="Revision">
    <w:name w:val="Revision"/>
    <w:hidden/>
    <w:uiPriority w:val="99"/>
    <w:semiHidden/>
    <w:rsid w:val="00182E5D"/>
  </w:style>
  <w:style w:type="paragraph" w:styleId="NoSpacing">
    <w:name w:val="No Spacing"/>
    <w:uiPriority w:val="1"/>
    <w:qFormat/>
    <w:rsid w:val="00A95F13"/>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EDURNaPqJuKHHiMI2JgJFqTCGlw==">CgMxLjAyDmgucnNoYjlhNXJzMGs0MghoLmdqZGd4czgAciExWHpfeTlqc01uaW5hM2U0NloxeVlrR1ZhMWJDeERXZVg=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3</Pages>
  <Words>637</Words>
  <Characters>3636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Mahesh Lagishetty</dc:creator>
  <cp:lastModifiedBy>Maria Yerolemou</cp:lastModifiedBy>
  <cp:revision>3</cp:revision>
  <dcterms:created xsi:type="dcterms:W3CDTF">2025-05-27T14:16:00Z</dcterms:created>
  <dcterms:modified xsi:type="dcterms:W3CDTF">2025-05-27T14:48:00Z</dcterms:modified>
</cp:coreProperties>
</file>