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809B2" w14:textId="77777777" w:rsidR="00EE547A" w:rsidRDefault="00C52F10" w:rsidP="00EE547A">
      <w:pPr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</w:pPr>
      <w:r w:rsidRPr="00632AF0"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  <w:t>S</w:t>
      </w:r>
      <w:r w:rsidR="00632AF0"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  <w:t xml:space="preserve">DET </w:t>
      </w:r>
      <w:r w:rsidR="001A1A71" w:rsidRPr="00632AF0"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  <w:t>Analyst</w:t>
      </w:r>
      <w:r w:rsidR="0019621E" w:rsidRPr="00632AF0"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  <w:t xml:space="preserve"> </w:t>
      </w:r>
    </w:p>
    <w:p w14:paraId="20E9AA49" w14:textId="3216A453" w:rsidR="00EE547A" w:rsidRPr="00DC0827" w:rsidRDefault="004C3854" w:rsidP="00DC0827">
      <w:pPr>
        <w:jc w:val="both"/>
        <w:rPr>
          <w:rFonts w:ascii="Arial" w:hAnsi="Arial" w:cs="Arial"/>
          <w:b/>
          <w:i/>
          <w:iCs/>
          <w:color w:val="242729"/>
          <w:sz w:val="28"/>
          <w:szCs w:val="28"/>
          <w:shd w:val="clear" w:color="auto" w:fill="FFFFFF"/>
        </w:rPr>
      </w:pPr>
      <w:r w:rsidRPr="00DC0827">
        <w:rPr>
          <w:rFonts w:ascii="Arial" w:eastAsia="Times New Roman" w:hAnsi="Arial" w:cs="Arial"/>
          <w:b/>
          <w:i/>
          <w:iCs/>
          <w:lang w:eastAsia="en-GB"/>
        </w:rPr>
        <w:t xml:space="preserve">Be part of our international team, </w:t>
      </w:r>
      <w:r w:rsidR="00A4224A" w:rsidRPr="00DC0827">
        <w:rPr>
          <w:rFonts w:ascii="Arial" w:eastAsia="Times New Roman" w:hAnsi="Arial" w:cs="Arial"/>
          <w:b/>
          <w:i/>
          <w:iCs/>
          <w:lang w:eastAsia="en-GB"/>
        </w:rPr>
        <w:t xml:space="preserve">whether you are starting your career or looking for professional growth, </w:t>
      </w:r>
      <w:r w:rsidRPr="00DC0827">
        <w:rPr>
          <w:rFonts w:ascii="Arial" w:eastAsia="Times New Roman" w:hAnsi="Arial" w:cs="Arial"/>
          <w:b/>
          <w:i/>
          <w:iCs/>
          <w:lang w:eastAsia="en-GB"/>
        </w:rPr>
        <w:t>apply today and join our award-winning</w:t>
      </w:r>
      <w:r w:rsidR="00632AF0" w:rsidRPr="00DC0827">
        <w:rPr>
          <w:rFonts w:ascii="Arial" w:eastAsia="Times New Roman" w:hAnsi="Arial" w:cs="Arial"/>
          <w:b/>
          <w:i/>
          <w:iCs/>
          <w:lang w:eastAsia="en-GB"/>
        </w:rPr>
        <w:t xml:space="preserve"> </w:t>
      </w:r>
      <w:r w:rsidR="0048020B" w:rsidRPr="00DC0827">
        <w:rPr>
          <w:rFonts w:ascii="Arial" w:eastAsia="Times New Roman" w:hAnsi="Arial" w:cs="Arial"/>
          <w:b/>
          <w:i/>
          <w:iCs/>
          <w:lang w:eastAsia="en-GB"/>
        </w:rPr>
        <w:t xml:space="preserve">Fortune 500® </w:t>
      </w:r>
      <w:r w:rsidR="00632AF0" w:rsidRPr="00DC0827">
        <w:rPr>
          <w:rFonts w:ascii="Arial" w:eastAsia="Times New Roman" w:hAnsi="Arial" w:cs="Arial"/>
          <w:b/>
          <w:i/>
          <w:iCs/>
          <w:lang w:eastAsia="en-GB"/>
        </w:rPr>
        <w:t>c</w:t>
      </w:r>
      <w:r w:rsidRPr="00DC0827">
        <w:rPr>
          <w:rFonts w:ascii="Arial" w:eastAsia="Times New Roman" w:hAnsi="Arial" w:cs="Arial"/>
          <w:b/>
          <w:i/>
          <w:iCs/>
          <w:lang w:eastAsia="en-GB"/>
        </w:rPr>
        <w:t>ompany!</w:t>
      </w:r>
    </w:p>
    <w:p w14:paraId="70897C57" w14:textId="655FBFAF" w:rsidR="00EE547A" w:rsidRDefault="001112E8" w:rsidP="00DC0827">
      <w:pPr>
        <w:jc w:val="both"/>
        <w:rPr>
          <w:rFonts w:ascii="Arial" w:eastAsia="Times New Roman" w:hAnsi="Arial" w:cs="Arial"/>
          <w:lang w:eastAsia="en-GB"/>
        </w:rPr>
      </w:pPr>
      <w:r w:rsidRPr="004C3854">
        <w:rPr>
          <w:rFonts w:ascii="Arial" w:eastAsia="Times New Roman" w:hAnsi="Arial" w:cs="Arial"/>
          <w:lang w:eastAsia="en-GB"/>
        </w:rPr>
        <w:t>A</w:t>
      </w:r>
      <w:r w:rsidR="00FA67A6">
        <w:rPr>
          <w:rFonts w:ascii="Arial" w:eastAsia="Times New Roman" w:hAnsi="Arial" w:cs="Arial"/>
          <w:lang w:eastAsia="en-GB"/>
        </w:rPr>
        <w:t xml:space="preserve"> new growth</w:t>
      </w:r>
      <w:r w:rsidRPr="004C3854">
        <w:rPr>
          <w:rFonts w:ascii="Arial" w:eastAsia="Times New Roman" w:hAnsi="Arial" w:cs="Arial"/>
          <w:lang w:eastAsia="en-GB"/>
        </w:rPr>
        <w:t xml:space="preserve"> opportunity has arisen for a </w:t>
      </w:r>
      <w:r w:rsidRPr="00EE547A">
        <w:rPr>
          <w:rFonts w:ascii="Arial" w:eastAsia="Times New Roman" w:hAnsi="Arial" w:cs="Arial"/>
          <w:b/>
          <w:bCs/>
          <w:lang w:eastAsia="en-GB"/>
        </w:rPr>
        <w:t>S</w:t>
      </w:r>
      <w:r w:rsidR="00632AF0" w:rsidRPr="00EE547A">
        <w:rPr>
          <w:rFonts w:ascii="Arial" w:eastAsia="Times New Roman" w:hAnsi="Arial" w:cs="Arial"/>
          <w:b/>
          <w:bCs/>
          <w:lang w:eastAsia="en-GB"/>
        </w:rPr>
        <w:t xml:space="preserve">oftware Development Engineer in Test </w:t>
      </w:r>
      <w:r w:rsidR="00C06F2B" w:rsidRPr="00EE547A">
        <w:rPr>
          <w:rFonts w:ascii="Arial" w:eastAsia="Times New Roman" w:hAnsi="Arial" w:cs="Arial"/>
          <w:b/>
          <w:bCs/>
          <w:lang w:eastAsia="en-GB"/>
        </w:rPr>
        <w:t xml:space="preserve">(SDET) Analyst </w:t>
      </w:r>
      <w:r w:rsidRPr="004C3854">
        <w:rPr>
          <w:rFonts w:ascii="Arial" w:eastAsia="Times New Roman" w:hAnsi="Arial" w:cs="Arial"/>
          <w:lang w:eastAsia="en-GB"/>
        </w:rPr>
        <w:t xml:space="preserve">to join our </w:t>
      </w:r>
      <w:r w:rsidR="00EE7CA9">
        <w:rPr>
          <w:rFonts w:ascii="Arial" w:eastAsia="Times New Roman" w:hAnsi="Arial" w:cs="Arial"/>
          <w:lang w:eastAsia="en-GB"/>
        </w:rPr>
        <w:t>I</w:t>
      </w:r>
      <w:r w:rsidRPr="004C3854">
        <w:rPr>
          <w:rFonts w:ascii="Arial" w:eastAsia="Times New Roman" w:hAnsi="Arial" w:cs="Arial"/>
          <w:lang w:eastAsia="en-GB"/>
        </w:rPr>
        <w:t xml:space="preserve">nternational </w:t>
      </w:r>
      <w:r w:rsidR="00EE7CA9">
        <w:rPr>
          <w:rFonts w:ascii="Arial" w:eastAsia="Times New Roman" w:hAnsi="Arial" w:cs="Arial"/>
          <w:lang w:eastAsia="en-GB"/>
        </w:rPr>
        <w:t>A</w:t>
      </w:r>
      <w:r w:rsidR="003957CF">
        <w:rPr>
          <w:rFonts w:ascii="Arial" w:eastAsia="Times New Roman" w:hAnsi="Arial" w:cs="Arial"/>
          <w:lang w:eastAsia="en-GB"/>
        </w:rPr>
        <w:t xml:space="preserve">utomation </w:t>
      </w:r>
      <w:r w:rsidRPr="004C3854">
        <w:rPr>
          <w:rFonts w:ascii="Arial" w:eastAsia="Times New Roman" w:hAnsi="Arial" w:cs="Arial"/>
          <w:lang w:eastAsia="en-GB"/>
        </w:rPr>
        <w:t>team in Nicosia</w:t>
      </w:r>
      <w:r w:rsidR="00EE547A">
        <w:rPr>
          <w:rFonts w:ascii="Arial" w:eastAsia="Times New Roman" w:hAnsi="Arial" w:cs="Arial"/>
          <w:lang w:eastAsia="en-GB"/>
        </w:rPr>
        <w:t xml:space="preserve">. </w:t>
      </w:r>
    </w:p>
    <w:p w14:paraId="6407F5AB" w14:textId="537EA9D3" w:rsidR="00C60FCD" w:rsidRPr="00EE547A" w:rsidRDefault="00F306B1" w:rsidP="00DC0827">
      <w:pPr>
        <w:jc w:val="both"/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The SDET Analyst will </w:t>
      </w:r>
      <w:r w:rsidR="003957CF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be 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u</w:t>
      </w:r>
      <w:r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s</w:t>
      </w:r>
      <w:r w:rsidR="003957CF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ing our</w:t>
      </w:r>
      <w:r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testing tools to conduct testing, analysing and interpreting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results as directed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. He/she</w:t>
      </w:r>
      <w:r w:rsidR="00BD691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will be responsible to create, execute and maintain our existing automated tests in our in-house developed Automation framework for all his/her client projects.</w:t>
      </w:r>
      <w:r w:rsidR="00EE547A">
        <w:rPr>
          <w:rFonts w:ascii="Arial" w:hAnsi="Arial" w:cs="Arial"/>
          <w:b/>
          <w:color w:val="242729"/>
          <w:sz w:val="28"/>
          <w:szCs w:val="28"/>
          <w:shd w:val="clear" w:color="auto" w:fill="FFFFFF"/>
        </w:rPr>
        <w:t xml:space="preserve"> 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She/he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will a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ppl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y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knowledge of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procedures, methodology and / or application standards to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include payment card industry and security related compliance</w:t>
      </w:r>
      <w:r w:rsid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="00C60FCD" w:rsidRPr="00C60FC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to testing activities using automation.</w:t>
      </w:r>
    </w:p>
    <w:p w14:paraId="0594A4A5" w14:textId="77777777" w:rsidR="00EE547A" w:rsidRDefault="00F306B1" w:rsidP="00DC0827">
      <w:p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The SDET Analyst is expected to provide daily standardized reports to the corresponding Test Manager indicating the daily progress and potential issues identified during the automation execution.</w:t>
      </w:r>
      <w:r w:rsidR="00EE547A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Furthermore,</w:t>
      </w:r>
      <w:r w:rsidR="002323B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he/she is expected to </w:t>
      </w:r>
      <w:r w:rsidR="003957CF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contribute </w:t>
      </w:r>
      <w:proofErr w:type="gramStart"/>
      <w:r w:rsidR="003957CF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in</w:t>
      </w:r>
      <w:proofErr w:type="gramEnd"/>
      <w:r w:rsidR="003957CF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expanding our automated test suite coverage by automating test cases using our inhouse tools and provide status updates to management.</w:t>
      </w:r>
      <w:r w:rsidR="00EE547A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="00BF2B98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Additionally, he/she is expected to </w:t>
      </w:r>
      <w:r w:rsidR="00BF2B98" w:rsidRPr="00BF2B98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prepare and maintain test plans, test scenarios and test cases covering both technical and business requirements, execute test cases and generate test result reports for each test cycle</w:t>
      </w:r>
      <w:r w:rsidR="00BF2B98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.</w:t>
      </w:r>
    </w:p>
    <w:p w14:paraId="5F8D9366" w14:textId="77777777" w:rsidR="00EE547A" w:rsidRDefault="00EE547A" w:rsidP="00DC0827">
      <w:p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</w:p>
    <w:p w14:paraId="50E05DD1" w14:textId="59A9BB91" w:rsidR="001112E8" w:rsidRDefault="001112E8" w:rsidP="00DC082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n-GB"/>
        </w:rPr>
      </w:pPr>
      <w:r w:rsidRPr="004C3854">
        <w:rPr>
          <w:rFonts w:ascii="Arial" w:eastAsia="Times New Roman" w:hAnsi="Arial" w:cs="Arial"/>
          <w:b/>
          <w:bCs/>
          <w:lang w:eastAsia="en-GB"/>
        </w:rPr>
        <w:t xml:space="preserve">The successful candidate should have the following </w:t>
      </w:r>
      <w:r w:rsidR="00D32551">
        <w:rPr>
          <w:rFonts w:ascii="Arial" w:eastAsia="Times New Roman" w:hAnsi="Arial" w:cs="Arial"/>
          <w:b/>
          <w:bCs/>
          <w:lang w:eastAsia="en-GB"/>
        </w:rPr>
        <w:t>skills and knowledge</w:t>
      </w:r>
      <w:r w:rsidRPr="004C3854">
        <w:rPr>
          <w:rFonts w:ascii="Arial" w:eastAsia="Times New Roman" w:hAnsi="Arial" w:cs="Arial"/>
          <w:b/>
          <w:bCs/>
          <w:lang w:eastAsia="en-GB"/>
        </w:rPr>
        <w:t>:</w:t>
      </w:r>
    </w:p>
    <w:p w14:paraId="43417BED" w14:textId="77777777" w:rsidR="00EE547A" w:rsidRPr="00EE547A" w:rsidRDefault="00EE547A" w:rsidP="00DC0827">
      <w:p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</w:p>
    <w:p w14:paraId="196A849D" w14:textId="0C99913B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Demonstrates </w:t>
      </w:r>
      <w:r w:rsidR="00BB415C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some</w:t>
      </w:r>
      <w:r w:rsidR="00BB415C"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proficiency and knowledge in database SQL querying (Essential)</w:t>
      </w:r>
    </w:p>
    <w:p w14:paraId="266E48F6" w14:textId="43F912BC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Programming skills (Essential) {Preferably C #}</w:t>
      </w:r>
    </w:p>
    <w:p w14:paraId="2C82CC23" w14:textId="066ECBF5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Demonstrated knowledge and experience in applying Test Methodologies (Desirable)</w:t>
      </w:r>
    </w:p>
    <w:p w14:paraId="30DE13E3" w14:textId="06EA3B47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Demonstrated experience in use of Test / Automation Tools (JIRA) (Desirable)</w:t>
      </w:r>
    </w:p>
    <w:p w14:paraId="52ADB5A5" w14:textId="632DBE81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Demonstrates basic proficiency and knowledge in Unix/Linux (Desirable)</w:t>
      </w:r>
    </w:p>
    <w:p w14:paraId="6D1E4E09" w14:textId="23C2A4B8" w:rsidR="00D32551" w:rsidRP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Demonstrated experience in Defect / Incident Management (Desirable)</w:t>
      </w:r>
    </w:p>
    <w:p w14:paraId="3EA499F8" w14:textId="7004CB53" w:rsidR="00D32551" w:rsidRDefault="00D32551" w:rsidP="00DC082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</w:pP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ISEB / ISTQB Certification or Equivalent (Desirable) </w:t>
      </w:r>
    </w:p>
    <w:p w14:paraId="2C3E8BF2" w14:textId="560D734C" w:rsidR="00BF2B98" w:rsidRPr="00DE798A" w:rsidRDefault="00BF2B98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E798A">
        <w:rPr>
          <w:rFonts w:ascii="Arial" w:hAnsi="Arial" w:cs="Arial"/>
        </w:rPr>
        <w:t>Previous experience in a testing environment plus detailed working knowledge of software testing tools and techniques</w:t>
      </w:r>
      <w:r w:rsidRPr="00BF2B98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(Desirable)</w:t>
      </w:r>
    </w:p>
    <w:p w14:paraId="768B8DB1" w14:textId="726BA27A" w:rsidR="00BF2B98" w:rsidRPr="00DE798A" w:rsidRDefault="00BF2B98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E798A">
        <w:rPr>
          <w:rFonts w:ascii="Arial" w:hAnsi="Arial" w:cs="Arial"/>
        </w:rPr>
        <w:t>Experience developing and implementing test processes including integration, functional and regression testing</w:t>
      </w:r>
      <w:r w:rsidRPr="00BF2B98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(Desirable)</w:t>
      </w:r>
    </w:p>
    <w:p w14:paraId="62C7BAC8" w14:textId="423C11EB" w:rsidR="00BF2B98" w:rsidRPr="00DE798A" w:rsidRDefault="00BF2B98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E798A">
        <w:rPr>
          <w:rFonts w:ascii="Arial" w:hAnsi="Arial" w:cs="Arial"/>
        </w:rPr>
        <w:t xml:space="preserve">Proven ability to provide testing support to multiple clients </w:t>
      </w:r>
      <w:r w:rsidRPr="00D32551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(Desirable)</w:t>
      </w:r>
      <w:r w:rsidR="00EE547A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.</w:t>
      </w:r>
    </w:p>
    <w:p w14:paraId="2512B4AB" w14:textId="77777777" w:rsidR="00EE547A" w:rsidRDefault="00EE547A" w:rsidP="00DC0827">
      <w:pPr>
        <w:spacing w:after="0"/>
        <w:jc w:val="both"/>
        <w:rPr>
          <w:rFonts w:ascii="Arial" w:hAnsi="Arial" w:cs="Arial"/>
          <w:b/>
        </w:rPr>
      </w:pPr>
    </w:p>
    <w:p w14:paraId="1F7EC127" w14:textId="22800A2A" w:rsidR="00945E82" w:rsidRPr="004C3854" w:rsidRDefault="00945E82" w:rsidP="00DC0827">
      <w:pPr>
        <w:jc w:val="both"/>
        <w:rPr>
          <w:rFonts w:ascii="Arial" w:hAnsi="Arial" w:cs="Arial"/>
          <w:b/>
        </w:rPr>
      </w:pPr>
      <w:r w:rsidRPr="004C3854">
        <w:rPr>
          <w:rFonts w:ascii="Arial" w:hAnsi="Arial" w:cs="Arial"/>
          <w:b/>
        </w:rPr>
        <w:t>Essential</w:t>
      </w:r>
      <w:r w:rsidR="00FB1562" w:rsidRPr="004C3854">
        <w:rPr>
          <w:rFonts w:ascii="Arial" w:hAnsi="Arial" w:cs="Arial"/>
          <w:b/>
        </w:rPr>
        <w:t xml:space="preserve"> requirements</w:t>
      </w:r>
      <w:r w:rsidR="00C4644C">
        <w:rPr>
          <w:rFonts w:ascii="Arial" w:hAnsi="Arial" w:cs="Arial"/>
          <w:b/>
        </w:rPr>
        <w:t xml:space="preserve"> for the role</w:t>
      </w:r>
      <w:r w:rsidRPr="004C3854">
        <w:rPr>
          <w:rFonts w:ascii="Arial" w:hAnsi="Arial" w:cs="Arial"/>
          <w:b/>
        </w:rPr>
        <w:t>:</w:t>
      </w:r>
    </w:p>
    <w:p w14:paraId="2B148D5E" w14:textId="7D182A87" w:rsidR="00C4644C" w:rsidRDefault="00401AB9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4C3854">
        <w:rPr>
          <w:rFonts w:ascii="Arial" w:hAnsi="Arial" w:cs="Arial"/>
        </w:rPr>
        <w:t xml:space="preserve">Bachelor’s degree </w:t>
      </w:r>
      <w:r w:rsidR="00D32551">
        <w:rPr>
          <w:rFonts w:ascii="Arial" w:hAnsi="Arial" w:cs="Arial"/>
        </w:rPr>
        <w:t xml:space="preserve">in </w:t>
      </w:r>
      <w:r w:rsidR="001112E8" w:rsidRPr="004C3854">
        <w:rPr>
          <w:rFonts w:ascii="Arial" w:hAnsi="Arial" w:cs="Arial"/>
        </w:rPr>
        <w:t>Computer Science</w:t>
      </w:r>
      <w:r w:rsidR="00D32551">
        <w:rPr>
          <w:rFonts w:ascii="Arial" w:hAnsi="Arial" w:cs="Arial"/>
        </w:rPr>
        <w:t xml:space="preserve"> or equivalent</w:t>
      </w:r>
    </w:p>
    <w:p w14:paraId="3C04D30D" w14:textId="6F5CE5E1" w:rsidR="00C4644C" w:rsidRPr="00C4644C" w:rsidRDefault="00C4644C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C4644C">
        <w:rPr>
          <w:rFonts w:ascii="Arial" w:hAnsi="Arial" w:cs="Arial"/>
        </w:rPr>
        <w:t>Excellent spoken and written English communication skills</w:t>
      </w:r>
    </w:p>
    <w:p w14:paraId="5201E7D6" w14:textId="19A74BD3" w:rsidR="00D32551" w:rsidRPr="00D32551" w:rsidRDefault="00D32551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D32551">
        <w:rPr>
          <w:rFonts w:ascii="Arial" w:hAnsi="Arial" w:cs="Arial"/>
        </w:rPr>
        <w:t>rganized, reliable and able to multitask, be able to work under pressure</w:t>
      </w:r>
    </w:p>
    <w:p w14:paraId="783D9EA1" w14:textId="232473E2" w:rsidR="00C4644C" w:rsidRPr="00C4644C" w:rsidRDefault="00C4644C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C4644C">
        <w:rPr>
          <w:rFonts w:ascii="Arial" w:hAnsi="Arial" w:cs="Arial"/>
        </w:rPr>
        <w:t>Must be a team player with excellent interpersonal and relationship skills necessary to work with an integrated software development team</w:t>
      </w:r>
    </w:p>
    <w:p w14:paraId="6B4B95D4" w14:textId="2C0B7C31" w:rsidR="00C4644C" w:rsidRPr="00C4644C" w:rsidRDefault="00C4644C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C4644C">
        <w:rPr>
          <w:rFonts w:ascii="Arial" w:hAnsi="Arial" w:cs="Arial"/>
        </w:rPr>
        <w:t xml:space="preserve">ood time management skills, able to prioritise and progress several lines of work </w:t>
      </w:r>
    </w:p>
    <w:p w14:paraId="5502FF99" w14:textId="02ED1E4A" w:rsidR="00C4644C" w:rsidRDefault="00C4644C" w:rsidP="00DC082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C4644C">
        <w:rPr>
          <w:rFonts w:ascii="Arial" w:hAnsi="Arial" w:cs="Arial"/>
        </w:rPr>
        <w:t xml:space="preserve">Excellent attention to detail, analytical and </w:t>
      </w:r>
      <w:r>
        <w:rPr>
          <w:rFonts w:ascii="Arial" w:hAnsi="Arial" w:cs="Arial"/>
        </w:rPr>
        <w:t xml:space="preserve">problem-solving </w:t>
      </w:r>
      <w:r w:rsidRPr="00C4644C">
        <w:rPr>
          <w:rFonts w:ascii="Arial" w:hAnsi="Arial" w:cs="Arial"/>
        </w:rPr>
        <w:t>abilities</w:t>
      </w:r>
      <w:r w:rsidR="00EE547A">
        <w:rPr>
          <w:rFonts w:ascii="Arial" w:hAnsi="Arial" w:cs="Arial"/>
        </w:rPr>
        <w:t>.</w:t>
      </w:r>
    </w:p>
    <w:p w14:paraId="6C674088" w14:textId="77777777" w:rsidR="00EE547A" w:rsidRDefault="00EE547A" w:rsidP="00DC082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</w:rPr>
      </w:pPr>
    </w:p>
    <w:p w14:paraId="18C3F4A0" w14:textId="54DAE3F0" w:rsidR="00EE547A" w:rsidRPr="00EE547A" w:rsidRDefault="00EE547A" w:rsidP="00DC08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</w:rPr>
      </w:pPr>
      <w:r w:rsidRPr="00EE547A">
        <w:rPr>
          <w:rFonts w:ascii="Arial" w:hAnsi="Arial" w:cs="Arial"/>
          <w:b/>
          <w:lang w:eastAsia="en-GB"/>
        </w:rPr>
        <w:t>TSYS offers structured career development, supported by training that provides the opportunity to learn and develop.</w:t>
      </w:r>
    </w:p>
    <w:p w14:paraId="308C53B3" w14:textId="77777777" w:rsidR="00EE547A" w:rsidRPr="00571C18" w:rsidRDefault="00EE547A" w:rsidP="00DC08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571C18">
        <w:rPr>
          <w:rFonts w:ascii="Arial" w:hAnsi="Arial" w:cs="Arial"/>
          <w:b/>
          <w:lang w:val="en-US" w:eastAsia="en-GB"/>
        </w:rPr>
        <w:t>In addition to a competitive salary, you’ll have access to an excellent benefits package, including:</w:t>
      </w:r>
    </w:p>
    <w:p w14:paraId="078A2974" w14:textId="77777777" w:rsidR="00EE7CA9" w:rsidRPr="00EE0843" w:rsidRDefault="00EE7CA9" w:rsidP="00EE7CA9">
      <w:pPr>
        <w:numPr>
          <w:ilvl w:val="0"/>
          <w:numId w:val="13"/>
        </w:numPr>
        <w:spacing w:before="280"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lastRenderedPageBreak/>
        <w:t xml:space="preserve">Private medical insurance for you and your family, non-contributory, in and </w:t>
      </w:r>
      <w:proofErr w:type="gramStart"/>
      <w:r w:rsidRPr="00EE0843">
        <w:rPr>
          <w:rFonts w:ascii="Arial" w:hAnsi="Arial" w:cs="Arial"/>
          <w:color w:val="000000"/>
        </w:rPr>
        <w:t>out patient</w:t>
      </w:r>
      <w:proofErr w:type="gramEnd"/>
      <w:r w:rsidRPr="00EE0843">
        <w:rPr>
          <w:rFonts w:ascii="Arial" w:hAnsi="Arial" w:cs="Arial"/>
          <w:color w:val="000000"/>
        </w:rPr>
        <w:t xml:space="preserve"> cover</w:t>
      </w:r>
    </w:p>
    <w:p w14:paraId="5A650BD9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A well-established, strong provident fund</w:t>
      </w:r>
    </w:p>
    <w:p w14:paraId="71847353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Life insurance (3x base salary)</w:t>
      </w:r>
    </w:p>
    <w:p w14:paraId="01491BC9" w14:textId="77777777" w:rsidR="00EE7CA9" w:rsidRPr="00B3578F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541933">
        <w:rPr>
          <w:rFonts w:ascii="Arial" w:hAnsi="Arial" w:cs="Arial"/>
          <w:color w:val="000000"/>
        </w:rPr>
        <w:t>21 days’ holiday increasing with length of service, plus 14 public / bank holidays</w:t>
      </w:r>
    </w:p>
    <w:p w14:paraId="6CBB9F65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Flexible working (hybrid model – part from home, part from office)</w:t>
      </w:r>
    </w:p>
    <w:p w14:paraId="74DEDA6E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Wellbeing initiatives with access to support services</w:t>
      </w:r>
    </w:p>
    <w:p w14:paraId="246E9331" w14:textId="240E9155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On-site subsidized canteen</w:t>
      </w:r>
    </w:p>
    <w:p w14:paraId="41118190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Modern offices opposite the Mall of Cyprus with gym and showers, games room (pool table, table tennis, darts, table football, play station) &amp; prayer/meditation room</w:t>
      </w:r>
    </w:p>
    <w:p w14:paraId="57A44515" w14:textId="77777777" w:rsidR="00EE7CA9" w:rsidRPr="00EE0843" w:rsidRDefault="00EE7CA9" w:rsidP="00EE7CA9">
      <w:pPr>
        <w:numPr>
          <w:ilvl w:val="0"/>
          <w:numId w:val="13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Store discounts</w:t>
      </w:r>
    </w:p>
    <w:p w14:paraId="53FB1350" w14:textId="77777777" w:rsidR="00EE7CA9" w:rsidRPr="00EE0843" w:rsidRDefault="00EE7CA9" w:rsidP="00EE7CA9">
      <w:pPr>
        <w:numPr>
          <w:ilvl w:val="0"/>
          <w:numId w:val="13"/>
        </w:numPr>
        <w:spacing w:after="28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Regular social events and charitable initiatives to give back to our community.</w:t>
      </w:r>
    </w:p>
    <w:p w14:paraId="20CA2FBD" w14:textId="11A144F9" w:rsidR="00632AF0" w:rsidRDefault="0048020B" w:rsidP="00DC0827">
      <w:pPr>
        <w:jc w:val="both"/>
        <w:rPr>
          <w:rFonts w:ascii="Arial" w:hAnsi="Arial" w:cs="Arial"/>
          <w:b/>
          <w:color w:val="000000"/>
          <w:lang w:eastAsia="en-GB"/>
        </w:rPr>
      </w:pPr>
      <w:r w:rsidRPr="0048020B">
        <w:rPr>
          <w:rFonts w:ascii="Arial" w:hAnsi="Arial" w:cs="Arial"/>
          <w:b/>
          <w:lang w:eastAsia="en-GB"/>
        </w:rPr>
        <w:t xml:space="preserve">To apply for this position, please visit our website </w:t>
      </w:r>
      <w:hyperlink r:id="rId8" w:history="1">
        <w:r w:rsidRPr="00D368C8">
          <w:rPr>
            <w:rStyle w:val="Hyperlink"/>
            <w:rFonts w:ascii="Arial" w:hAnsi="Arial" w:cs="Arial"/>
            <w:b/>
            <w:lang w:eastAsia="en-GB"/>
          </w:rPr>
          <w:t>www.globalpayments.com/about-us/careers</w:t>
        </w:r>
      </w:hyperlink>
      <w:r>
        <w:rPr>
          <w:rFonts w:ascii="Arial" w:hAnsi="Arial" w:cs="Arial"/>
          <w:b/>
          <w:lang w:eastAsia="en-GB"/>
        </w:rPr>
        <w:t xml:space="preserve"> </w:t>
      </w:r>
      <w:r w:rsidRPr="0048020B">
        <w:rPr>
          <w:rFonts w:ascii="Arial" w:hAnsi="Arial" w:cs="Arial"/>
          <w:b/>
          <w:lang w:eastAsia="en-GB"/>
        </w:rPr>
        <w:t>and apply through the online system. All applications will be treated in the strictest confidence.</w:t>
      </w:r>
    </w:p>
    <w:sectPr w:rsidR="00632AF0" w:rsidSect="00632AF0">
      <w:headerReference w:type="default" r:id="rId9"/>
      <w:pgSz w:w="11906" w:h="16838"/>
      <w:pgMar w:top="1620" w:right="1286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2DFB1" w14:textId="77777777" w:rsidR="00CA0130" w:rsidRDefault="00CA0130" w:rsidP="00632AF0">
      <w:pPr>
        <w:spacing w:after="0" w:line="240" w:lineRule="auto"/>
      </w:pPr>
      <w:r>
        <w:separator/>
      </w:r>
    </w:p>
  </w:endnote>
  <w:endnote w:type="continuationSeparator" w:id="0">
    <w:p w14:paraId="00C6E844" w14:textId="77777777" w:rsidR="00CA0130" w:rsidRDefault="00CA0130" w:rsidP="00632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8FE9E" w14:textId="77777777" w:rsidR="00CA0130" w:rsidRDefault="00CA0130" w:rsidP="00632AF0">
      <w:pPr>
        <w:spacing w:after="0" w:line="240" w:lineRule="auto"/>
      </w:pPr>
      <w:r>
        <w:separator/>
      </w:r>
    </w:p>
  </w:footnote>
  <w:footnote w:type="continuationSeparator" w:id="0">
    <w:p w14:paraId="1C962FB2" w14:textId="77777777" w:rsidR="00CA0130" w:rsidRDefault="00CA0130" w:rsidP="00632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328CE" w14:textId="196F9727" w:rsidR="00632AF0" w:rsidRDefault="00632AF0">
    <w:pPr>
      <w:pStyle w:val="Header"/>
    </w:pPr>
    <w:r>
      <w:rPr>
        <w:noProof/>
      </w:rPr>
      <w:drawing>
        <wp:inline distT="0" distB="0" distL="0" distR="0" wp14:anchorId="3A2A13CE" wp14:editId="1C057BEB">
          <wp:extent cx="2517775" cy="323215"/>
          <wp:effectExtent l="0" t="0" r="0" b="63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26DB"/>
    <w:multiLevelType w:val="hybridMultilevel"/>
    <w:tmpl w:val="B0B8F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5401D"/>
    <w:multiLevelType w:val="hybridMultilevel"/>
    <w:tmpl w:val="B2EEE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22386"/>
    <w:multiLevelType w:val="hybridMultilevel"/>
    <w:tmpl w:val="5E5A0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345CF7"/>
    <w:multiLevelType w:val="hybridMultilevel"/>
    <w:tmpl w:val="84F2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7503C"/>
    <w:multiLevelType w:val="hybridMultilevel"/>
    <w:tmpl w:val="C74C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EE3D98"/>
    <w:multiLevelType w:val="multilevel"/>
    <w:tmpl w:val="3C0272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52E316FB"/>
    <w:multiLevelType w:val="hybridMultilevel"/>
    <w:tmpl w:val="A7D29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44EF4"/>
    <w:multiLevelType w:val="hybridMultilevel"/>
    <w:tmpl w:val="3FAAE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5768"/>
    <w:multiLevelType w:val="hybridMultilevel"/>
    <w:tmpl w:val="042AF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9802F8"/>
    <w:multiLevelType w:val="hybridMultilevel"/>
    <w:tmpl w:val="3AF41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88172F"/>
    <w:multiLevelType w:val="hybridMultilevel"/>
    <w:tmpl w:val="2E5A9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4C36DD"/>
    <w:multiLevelType w:val="hybridMultilevel"/>
    <w:tmpl w:val="D35AC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40091">
    <w:abstractNumId w:val="7"/>
  </w:num>
  <w:num w:numId="2" w16cid:durableId="167445775">
    <w:abstractNumId w:val="0"/>
  </w:num>
  <w:num w:numId="3" w16cid:durableId="708919740">
    <w:abstractNumId w:val="3"/>
  </w:num>
  <w:num w:numId="4" w16cid:durableId="683898103">
    <w:abstractNumId w:val="2"/>
  </w:num>
  <w:num w:numId="5" w16cid:durableId="307439460">
    <w:abstractNumId w:val="8"/>
  </w:num>
  <w:num w:numId="6" w16cid:durableId="1279945096">
    <w:abstractNumId w:val="4"/>
  </w:num>
  <w:num w:numId="7" w16cid:durableId="2022779898">
    <w:abstractNumId w:val="9"/>
  </w:num>
  <w:num w:numId="8" w16cid:durableId="1157721817">
    <w:abstractNumId w:val="11"/>
  </w:num>
  <w:num w:numId="9" w16cid:durableId="2023386576">
    <w:abstractNumId w:val="10"/>
  </w:num>
  <w:num w:numId="10" w16cid:durableId="622883148">
    <w:abstractNumId w:val="12"/>
  </w:num>
  <w:num w:numId="11" w16cid:durableId="274599022">
    <w:abstractNumId w:val="5"/>
  </w:num>
  <w:num w:numId="12" w16cid:durableId="417873115">
    <w:abstractNumId w:val="1"/>
  </w:num>
  <w:num w:numId="13" w16cid:durableId="1002777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159"/>
    <w:rsid w:val="00001359"/>
    <w:rsid w:val="00002D74"/>
    <w:rsid w:val="00004463"/>
    <w:rsid w:val="00006E99"/>
    <w:rsid w:val="0001485F"/>
    <w:rsid w:val="00031629"/>
    <w:rsid w:val="00037159"/>
    <w:rsid w:val="000A1974"/>
    <w:rsid w:val="000C4624"/>
    <w:rsid w:val="001112E8"/>
    <w:rsid w:val="00114CCF"/>
    <w:rsid w:val="001547D8"/>
    <w:rsid w:val="00156735"/>
    <w:rsid w:val="00161527"/>
    <w:rsid w:val="001655CA"/>
    <w:rsid w:val="00186CF0"/>
    <w:rsid w:val="0019621E"/>
    <w:rsid w:val="001A1A71"/>
    <w:rsid w:val="001B201A"/>
    <w:rsid w:val="001C4039"/>
    <w:rsid w:val="002323B1"/>
    <w:rsid w:val="002348B8"/>
    <w:rsid w:val="0024199B"/>
    <w:rsid w:val="002421FB"/>
    <w:rsid w:val="00270EB7"/>
    <w:rsid w:val="00276514"/>
    <w:rsid w:val="0027712F"/>
    <w:rsid w:val="002C2D80"/>
    <w:rsid w:val="002F557B"/>
    <w:rsid w:val="00300FA9"/>
    <w:rsid w:val="0030466F"/>
    <w:rsid w:val="0034119D"/>
    <w:rsid w:val="003933FA"/>
    <w:rsid w:val="003957CF"/>
    <w:rsid w:val="003C44CE"/>
    <w:rsid w:val="003C608A"/>
    <w:rsid w:val="003D525C"/>
    <w:rsid w:val="00401AB9"/>
    <w:rsid w:val="00415DB1"/>
    <w:rsid w:val="00422A12"/>
    <w:rsid w:val="00424B81"/>
    <w:rsid w:val="004516E0"/>
    <w:rsid w:val="00464B6A"/>
    <w:rsid w:val="0048020B"/>
    <w:rsid w:val="004B2123"/>
    <w:rsid w:val="004C1A3C"/>
    <w:rsid w:val="004C3854"/>
    <w:rsid w:val="004D006D"/>
    <w:rsid w:val="004D1F7A"/>
    <w:rsid w:val="004E0280"/>
    <w:rsid w:val="00504338"/>
    <w:rsid w:val="005259FF"/>
    <w:rsid w:val="00533467"/>
    <w:rsid w:val="005439BA"/>
    <w:rsid w:val="00550974"/>
    <w:rsid w:val="00557DAF"/>
    <w:rsid w:val="00575D9A"/>
    <w:rsid w:val="00591B54"/>
    <w:rsid w:val="005B0937"/>
    <w:rsid w:val="005B2CC0"/>
    <w:rsid w:val="005D0963"/>
    <w:rsid w:val="005D74F2"/>
    <w:rsid w:val="005F4E6D"/>
    <w:rsid w:val="00621894"/>
    <w:rsid w:val="00632AF0"/>
    <w:rsid w:val="00645C24"/>
    <w:rsid w:val="00667B50"/>
    <w:rsid w:val="0069407E"/>
    <w:rsid w:val="006A5508"/>
    <w:rsid w:val="006B2133"/>
    <w:rsid w:val="006C6051"/>
    <w:rsid w:val="006D60F6"/>
    <w:rsid w:val="00715E7F"/>
    <w:rsid w:val="00746C5B"/>
    <w:rsid w:val="00753792"/>
    <w:rsid w:val="0076504B"/>
    <w:rsid w:val="007974D1"/>
    <w:rsid w:val="007B7918"/>
    <w:rsid w:val="007C23D2"/>
    <w:rsid w:val="00823857"/>
    <w:rsid w:val="008453CC"/>
    <w:rsid w:val="00861904"/>
    <w:rsid w:val="008A6C1A"/>
    <w:rsid w:val="008F110B"/>
    <w:rsid w:val="008F77EB"/>
    <w:rsid w:val="009109EC"/>
    <w:rsid w:val="00930348"/>
    <w:rsid w:val="00940A82"/>
    <w:rsid w:val="00945E82"/>
    <w:rsid w:val="00993FA6"/>
    <w:rsid w:val="009A089A"/>
    <w:rsid w:val="00A054FB"/>
    <w:rsid w:val="00A233A7"/>
    <w:rsid w:val="00A251FA"/>
    <w:rsid w:val="00A32163"/>
    <w:rsid w:val="00A35423"/>
    <w:rsid w:val="00A4224A"/>
    <w:rsid w:val="00A54AD1"/>
    <w:rsid w:val="00AC5D93"/>
    <w:rsid w:val="00B316B7"/>
    <w:rsid w:val="00B44AE5"/>
    <w:rsid w:val="00B57009"/>
    <w:rsid w:val="00B869F5"/>
    <w:rsid w:val="00B90704"/>
    <w:rsid w:val="00BA1046"/>
    <w:rsid w:val="00BA6768"/>
    <w:rsid w:val="00BB415C"/>
    <w:rsid w:val="00BC31DA"/>
    <w:rsid w:val="00BD6911"/>
    <w:rsid w:val="00BF2B98"/>
    <w:rsid w:val="00C06F2B"/>
    <w:rsid w:val="00C4644C"/>
    <w:rsid w:val="00C47812"/>
    <w:rsid w:val="00C52217"/>
    <w:rsid w:val="00C52F10"/>
    <w:rsid w:val="00C60FCD"/>
    <w:rsid w:val="00C713E8"/>
    <w:rsid w:val="00CA0130"/>
    <w:rsid w:val="00D114FC"/>
    <w:rsid w:val="00D32551"/>
    <w:rsid w:val="00D44FDF"/>
    <w:rsid w:val="00D63B7B"/>
    <w:rsid w:val="00DB5F73"/>
    <w:rsid w:val="00DC0827"/>
    <w:rsid w:val="00DD663D"/>
    <w:rsid w:val="00DE798A"/>
    <w:rsid w:val="00DF4624"/>
    <w:rsid w:val="00E73BD7"/>
    <w:rsid w:val="00EC6708"/>
    <w:rsid w:val="00EE547A"/>
    <w:rsid w:val="00EE7119"/>
    <w:rsid w:val="00EE7CA9"/>
    <w:rsid w:val="00F0598C"/>
    <w:rsid w:val="00F306B1"/>
    <w:rsid w:val="00F3436D"/>
    <w:rsid w:val="00F72401"/>
    <w:rsid w:val="00F807CB"/>
    <w:rsid w:val="00FA67A6"/>
    <w:rsid w:val="00FB1562"/>
    <w:rsid w:val="00FF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C487F6"/>
  <w15:docId w15:val="{1F1E55D5-0433-4F02-B14C-8DCFA1F05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1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dtextbox1">
    <w:name w:val="xdtextbox1"/>
    <w:basedOn w:val="DefaultParagraphFont"/>
    <w:rsid w:val="00C52F10"/>
    <w:rPr>
      <w:color w:val="auto"/>
      <w:bdr w:val="single" w:sz="8" w:space="1" w:color="DCDCDC" w:frame="1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6B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1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C44C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2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AF0"/>
  </w:style>
  <w:style w:type="paragraph" w:styleId="Footer">
    <w:name w:val="footer"/>
    <w:basedOn w:val="Normal"/>
    <w:link w:val="FooterChar"/>
    <w:uiPriority w:val="99"/>
    <w:unhideWhenUsed/>
    <w:rsid w:val="00632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AF0"/>
  </w:style>
  <w:style w:type="paragraph" w:customStyle="1" w:styleId="Default">
    <w:name w:val="Default"/>
    <w:uiPriority w:val="99"/>
    <w:rsid w:val="00632AF0"/>
    <w:pPr>
      <w:autoSpaceDE w:val="0"/>
      <w:autoSpaceDN w:val="0"/>
      <w:adjustRightInd w:val="0"/>
      <w:spacing w:after="0" w:line="240" w:lineRule="auto"/>
    </w:pPr>
    <w:rPr>
      <w:rFonts w:ascii="Avenir LT Std 65 Medium" w:eastAsia="Times New Roman" w:hAnsi="Avenir LT Std 65 Medium" w:cs="Avenir LT Std 65 Medium"/>
      <w:color w:val="000000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802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payments.com/about-us/care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157D2-1CDD-480B-AA8F-411A682C0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TSYS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Constantinos Loizou</dc:creator>
  <cp:lastModifiedBy>Maria Polina</cp:lastModifiedBy>
  <cp:revision>5</cp:revision>
  <dcterms:created xsi:type="dcterms:W3CDTF">2023-06-08T09:48:00Z</dcterms:created>
  <dcterms:modified xsi:type="dcterms:W3CDTF">2025-05-13T08:54:00Z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