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66936" w14:textId="77777777" w:rsidR="005928D0" w:rsidRPr="00FF6004" w:rsidRDefault="005928D0" w:rsidP="005928D0">
      <w:r w:rsidRPr="00FF6004">
        <w:rPr>
          <w:noProof/>
        </w:rPr>
        <w:drawing>
          <wp:inline distT="0" distB="0" distL="0" distR="0" wp14:anchorId="79AABCCA" wp14:editId="261988F8">
            <wp:extent cx="1309913" cy="438150"/>
            <wp:effectExtent l="0" t="0" r="5080" b="0"/>
            <wp:docPr id="2" name="Picture 1">
              <a:extLst xmlns:a="http://schemas.openxmlformats.org/drawingml/2006/main">
                <a:ext uri="{FF2B5EF4-FFF2-40B4-BE49-F238E27FC236}">
                  <a16:creationId xmlns:a16="http://schemas.microsoft.com/office/drawing/2014/main" id="{EE866B18-D1DE-44A2-9140-9CED84A7F8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E866B18-D1DE-44A2-9140-9CED84A7F836}"/>
                        </a:ext>
                      </a:extLst>
                    </pic:cNvPr>
                    <pic:cNvPicPr>
                      <a:picLocks noChangeAspect="1"/>
                    </pic:cNvPicPr>
                  </pic:nvPicPr>
                  <pic:blipFill>
                    <a:blip r:embed="rId7"/>
                    <a:stretch>
                      <a:fillRect/>
                    </a:stretch>
                  </pic:blipFill>
                  <pic:spPr>
                    <a:xfrm>
                      <a:off x="0" y="0"/>
                      <a:ext cx="1309913" cy="438150"/>
                    </a:xfrm>
                    <a:prstGeom prst="rect">
                      <a:avLst/>
                    </a:prstGeom>
                  </pic:spPr>
                </pic:pic>
              </a:graphicData>
            </a:graphic>
          </wp:inline>
        </w:drawing>
      </w:r>
    </w:p>
    <w:p w14:paraId="08793B67" w14:textId="77777777" w:rsidR="00465AEE" w:rsidRDefault="00465AEE" w:rsidP="00465AEE">
      <w:pPr>
        <w:spacing w:after="53"/>
        <w:ind w:right="50"/>
        <w:jc w:val="center"/>
        <w:rPr>
          <w:b/>
          <w:bCs/>
          <w:color w:val="538135" w:themeColor="accent6" w:themeShade="BF"/>
          <w:sz w:val="28"/>
          <w:szCs w:val="28"/>
          <w:u w:val="single"/>
          <w:lang w:val="en-US"/>
        </w:rPr>
      </w:pPr>
    </w:p>
    <w:p w14:paraId="24169F7E" w14:textId="2377896C" w:rsidR="00993837" w:rsidRPr="00062401" w:rsidRDefault="004768E9" w:rsidP="00465AEE">
      <w:pPr>
        <w:spacing w:after="53"/>
        <w:ind w:right="50"/>
        <w:jc w:val="center"/>
        <w:rPr>
          <w:b/>
          <w:bCs/>
          <w:color w:val="538135" w:themeColor="accent6" w:themeShade="BF"/>
          <w:sz w:val="28"/>
          <w:szCs w:val="28"/>
          <w:u w:val="single"/>
          <w:lang w:val="en-US"/>
        </w:rPr>
      </w:pPr>
      <w:r>
        <w:rPr>
          <w:b/>
          <w:bCs/>
          <w:color w:val="538135" w:themeColor="accent6" w:themeShade="BF"/>
          <w:sz w:val="28"/>
          <w:szCs w:val="28"/>
          <w:u w:val="single"/>
          <w:lang w:val="en-US"/>
        </w:rPr>
        <w:t>Software Support Engineer</w:t>
      </w:r>
      <w:r w:rsidR="00DD59F5">
        <w:rPr>
          <w:b/>
          <w:bCs/>
          <w:color w:val="538135" w:themeColor="accent6" w:themeShade="BF"/>
          <w:sz w:val="28"/>
          <w:szCs w:val="28"/>
          <w:u w:val="single"/>
          <w:lang w:val="en-US"/>
        </w:rPr>
        <w:t xml:space="preserve"> </w:t>
      </w:r>
      <w:r w:rsidR="00DD59F5" w:rsidRPr="00DD59F5">
        <w:rPr>
          <w:b/>
          <w:bCs/>
          <w:color w:val="538135" w:themeColor="accent6" w:themeShade="BF"/>
          <w:sz w:val="28"/>
          <w:szCs w:val="28"/>
          <w:u w:val="single"/>
          <w:lang w:val="en-US"/>
        </w:rPr>
        <w:t>in Digital Channel’s team</w:t>
      </w:r>
    </w:p>
    <w:p w14:paraId="12F17314" w14:textId="4257A51C" w:rsidR="00993837" w:rsidRDefault="00993837" w:rsidP="00465AEE">
      <w:pPr>
        <w:pStyle w:val="JobDescriptionSections"/>
        <w:spacing w:before="0" w:after="0"/>
        <w:rPr>
          <w:rFonts w:ascii="Calibri" w:hAnsi="Calibri" w:cs="Calibri"/>
          <w:color w:val="002060"/>
          <w:sz w:val="24"/>
          <w:szCs w:val="24"/>
        </w:rPr>
      </w:pPr>
    </w:p>
    <w:p w14:paraId="5C6947A0" w14:textId="785A0417" w:rsidR="004768E9" w:rsidRDefault="004768E9" w:rsidP="00466ABF">
      <w:pPr>
        <w:spacing w:after="53"/>
        <w:ind w:right="50"/>
        <w:jc w:val="both"/>
        <w:rPr>
          <w:sz w:val="24"/>
          <w:szCs w:val="24"/>
        </w:rPr>
      </w:pPr>
      <w:r w:rsidRPr="00062401">
        <w:rPr>
          <w:sz w:val="24"/>
          <w:szCs w:val="24"/>
        </w:rPr>
        <w:t xml:space="preserve">JCC is seeking to recruit a dynamic individual to fulfil the role of a </w:t>
      </w:r>
      <w:r w:rsidR="002011CD">
        <w:rPr>
          <w:sz w:val="24"/>
          <w:szCs w:val="24"/>
        </w:rPr>
        <w:t xml:space="preserve">Software Support Engineer </w:t>
      </w:r>
      <w:r w:rsidRPr="00062401">
        <w:rPr>
          <w:sz w:val="24"/>
          <w:szCs w:val="24"/>
        </w:rPr>
        <w:t xml:space="preserve">to be part of its </w:t>
      </w:r>
      <w:r w:rsidR="002011CD">
        <w:rPr>
          <w:sz w:val="24"/>
          <w:szCs w:val="24"/>
        </w:rPr>
        <w:t xml:space="preserve">Digital, Information &amp; Technology </w:t>
      </w:r>
      <w:r w:rsidRPr="00062401">
        <w:rPr>
          <w:sz w:val="24"/>
          <w:szCs w:val="24"/>
        </w:rPr>
        <w:t>Department based in Nicosia.</w:t>
      </w:r>
    </w:p>
    <w:p w14:paraId="305BDB2C" w14:textId="77777777" w:rsidR="002011CD" w:rsidRDefault="002011CD" w:rsidP="00466ABF">
      <w:pPr>
        <w:spacing w:after="53"/>
        <w:ind w:right="50"/>
        <w:jc w:val="both"/>
        <w:rPr>
          <w:sz w:val="24"/>
          <w:szCs w:val="24"/>
        </w:rPr>
      </w:pPr>
    </w:p>
    <w:p w14:paraId="32AFDC1B" w14:textId="4EF3E15A" w:rsidR="004768E9" w:rsidRDefault="004768E9" w:rsidP="00466ABF">
      <w:pPr>
        <w:spacing w:after="53"/>
        <w:ind w:right="50"/>
        <w:jc w:val="both"/>
        <w:rPr>
          <w:sz w:val="24"/>
          <w:szCs w:val="24"/>
        </w:rPr>
      </w:pPr>
      <w:r w:rsidRPr="00062401">
        <w:rPr>
          <w:sz w:val="24"/>
          <w:szCs w:val="24"/>
        </w:rPr>
        <w:t>The ideal candidate should be a strong team player and should possess strong analytical and problem-solving skills and be able to effectively multitask in a fast-paced environment.</w:t>
      </w:r>
    </w:p>
    <w:p w14:paraId="7D1926A3" w14:textId="77777777" w:rsidR="002011CD" w:rsidRDefault="002011CD" w:rsidP="00466ABF">
      <w:pPr>
        <w:spacing w:after="53"/>
        <w:ind w:right="50"/>
        <w:jc w:val="both"/>
        <w:rPr>
          <w:sz w:val="24"/>
          <w:szCs w:val="24"/>
        </w:rPr>
      </w:pPr>
    </w:p>
    <w:p w14:paraId="43B04F68" w14:textId="78148568" w:rsidR="004768E9" w:rsidRPr="00B973A5" w:rsidRDefault="00B973A5" w:rsidP="00B973A5">
      <w:pPr>
        <w:spacing w:after="53"/>
        <w:ind w:right="50"/>
        <w:jc w:val="both"/>
        <w:rPr>
          <w:sz w:val="24"/>
          <w:szCs w:val="24"/>
        </w:rPr>
      </w:pPr>
      <w:r w:rsidRPr="00350D50">
        <w:rPr>
          <w:sz w:val="24"/>
          <w:szCs w:val="24"/>
        </w:rPr>
        <w:t xml:space="preserve">Support Engineer will play a crucial role in providing technical assistance and support to our customers and internal teams. </w:t>
      </w:r>
      <w:r w:rsidR="00350D50">
        <w:rPr>
          <w:sz w:val="24"/>
          <w:szCs w:val="24"/>
        </w:rPr>
        <w:t>Candi</w:t>
      </w:r>
      <w:r w:rsidR="004D40A9">
        <w:rPr>
          <w:sz w:val="24"/>
          <w:szCs w:val="24"/>
        </w:rPr>
        <w:t>d</w:t>
      </w:r>
      <w:r w:rsidR="00350D50">
        <w:rPr>
          <w:sz w:val="24"/>
          <w:szCs w:val="24"/>
        </w:rPr>
        <w:t>ate</w:t>
      </w:r>
      <w:r w:rsidRPr="00350D50">
        <w:rPr>
          <w:sz w:val="24"/>
          <w:szCs w:val="24"/>
        </w:rPr>
        <w:t xml:space="preserve"> will be responsible for resolving technical issues related to the e-commerce platform, ensuring smooth operations, and delivering top-notch customer support. Additionally, </w:t>
      </w:r>
      <w:r w:rsidR="00631C78">
        <w:rPr>
          <w:sz w:val="24"/>
          <w:szCs w:val="24"/>
        </w:rPr>
        <w:t>candidate</w:t>
      </w:r>
      <w:r w:rsidR="00631C78" w:rsidRPr="00350D50">
        <w:rPr>
          <w:sz w:val="24"/>
          <w:szCs w:val="24"/>
        </w:rPr>
        <w:t xml:space="preserve"> </w:t>
      </w:r>
      <w:r w:rsidRPr="00350D50">
        <w:rPr>
          <w:sz w:val="24"/>
          <w:szCs w:val="24"/>
        </w:rPr>
        <w:t>will actively contribute to software improvement initiatives, identifying areas for enhancement and working closely with the development team and the software vendors to implement solutions that enhance platform performance and user experience.</w:t>
      </w:r>
    </w:p>
    <w:p w14:paraId="22CA64DF" w14:textId="77777777" w:rsidR="00B973A5" w:rsidRPr="004768E9" w:rsidRDefault="00B973A5" w:rsidP="00466ABF">
      <w:pPr>
        <w:spacing w:after="5" w:line="250" w:lineRule="auto"/>
        <w:ind w:right="50"/>
        <w:jc w:val="both"/>
        <w:rPr>
          <w:rFonts w:ascii="Calibri" w:eastAsia="Calibri" w:hAnsi="Calibri" w:cs="Calibri"/>
          <w:color w:val="000000"/>
          <w:sz w:val="24"/>
          <w:lang w:eastAsia="en-GB"/>
        </w:rPr>
      </w:pPr>
    </w:p>
    <w:p w14:paraId="5DE32072" w14:textId="77777777" w:rsidR="004768E9" w:rsidRPr="004768E9" w:rsidRDefault="004768E9" w:rsidP="00466ABF">
      <w:pPr>
        <w:jc w:val="both"/>
        <w:rPr>
          <w:b/>
          <w:color w:val="0000CC"/>
          <w:sz w:val="24"/>
          <w:szCs w:val="24"/>
        </w:rPr>
      </w:pPr>
      <w:r w:rsidRPr="004768E9">
        <w:rPr>
          <w:b/>
          <w:color w:val="0000CC"/>
          <w:sz w:val="24"/>
          <w:szCs w:val="24"/>
        </w:rPr>
        <w:t xml:space="preserve">Job Duties/ Main Responsibilities: </w:t>
      </w:r>
    </w:p>
    <w:p w14:paraId="2A4429F8" w14:textId="77777777" w:rsidR="00023767" w:rsidRPr="0081517B" w:rsidRDefault="00023767" w:rsidP="00B973A5">
      <w:pPr>
        <w:pStyle w:val="ListParagraph"/>
        <w:numPr>
          <w:ilvl w:val="0"/>
          <w:numId w:val="4"/>
        </w:numPr>
        <w:jc w:val="both"/>
        <w:rPr>
          <w:sz w:val="24"/>
          <w:szCs w:val="24"/>
          <w:lang w:val="en-GB"/>
        </w:rPr>
      </w:pPr>
      <w:r w:rsidRPr="0081517B">
        <w:rPr>
          <w:sz w:val="24"/>
          <w:szCs w:val="24"/>
          <w:lang w:val="en-GB"/>
        </w:rPr>
        <w:t>Respond to customer inquiries and provide prompt, professional, and efficient support via various communication channels, including email, phone, and ticketing system.</w:t>
      </w:r>
    </w:p>
    <w:p w14:paraId="140ADB26" w14:textId="14F8D94A" w:rsidR="00023767" w:rsidRPr="0081517B" w:rsidRDefault="00023767" w:rsidP="00B973A5">
      <w:pPr>
        <w:pStyle w:val="ListParagraph"/>
        <w:numPr>
          <w:ilvl w:val="0"/>
          <w:numId w:val="4"/>
        </w:numPr>
        <w:jc w:val="both"/>
        <w:rPr>
          <w:sz w:val="24"/>
          <w:szCs w:val="24"/>
          <w:lang w:val="en-GB"/>
        </w:rPr>
      </w:pPr>
      <w:r w:rsidRPr="0081517B">
        <w:rPr>
          <w:sz w:val="24"/>
          <w:szCs w:val="24"/>
          <w:lang w:val="en-GB"/>
        </w:rPr>
        <w:t>Diagnose and troubleshoot technical issues reported by customers and internal stakeholders related to the e-commerce platforms, integrations, APIs, and other software components.</w:t>
      </w:r>
    </w:p>
    <w:p w14:paraId="7F86024A" w14:textId="4A8B0910" w:rsidR="00023767" w:rsidRPr="0081517B" w:rsidRDefault="00023767" w:rsidP="00B973A5">
      <w:pPr>
        <w:pStyle w:val="ListParagraph"/>
        <w:numPr>
          <w:ilvl w:val="0"/>
          <w:numId w:val="4"/>
        </w:numPr>
        <w:jc w:val="both"/>
        <w:rPr>
          <w:sz w:val="24"/>
          <w:szCs w:val="24"/>
          <w:lang w:val="en-GB"/>
        </w:rPr>
      </w:pPr>
      <w:r w:rsidRPr="0081517B">
        <w:rPr>
          <w:sz w:val="24"/>
          <w:szCs w:val="24"/>
          <w:lang w:val="en-GB"/>
        </w:rPr>
        <w:t>Collaborate with cross-functional teams, including vendors, product managers, and quality assurance, to escalate and resolve complex technical issues in a timely manner.</w:t>
      </w:r>
    </w:p>
    <w:p w14:paraId="54BD715F" w14:textId="2F360328" w:rsidR="00023767" w:rsidRPr="0081517B" w:rsidRDefault="00023767" w:rsidP="00B973A5">
      <w:pPr>
        <w:pStyle w:val="ListParagraph"/>
        <w:numPr>
          <w:ilvl w:val="0"/>
          <w:numId w:val="4"/>
        </w:numPr>
        <w:jc w:val="both"/>
        <w:rPr>
          <w:sz w:val="24"/>
          <w:szCs w:val="24"/>
          <w:lang w:val="en-GB"/>
        </w:rPr>
      </w:pPr>
      <w:r w:rsidRPr="0081517B">
        <w:rPr>
          <w:sz w:val="24"/>
          <w:szCs w:val="24"/>
          <w:lang w:val="en-GB"/>
        </w:rPr>
        <w:t>Analyze trends in reported issues to identify potential areas for improvement and work proactively to prevent recurring problems.</w:t>
      </w:r>
    </w:p>
    <w:p w14:paraId="05241ED2" w14:textId="1A4B1109" w:rsidR="00B973A5" w:rsidRPr="0081517B" w:rsidRDefault="00B973A5" w:rsidP="00B973A5">
      <w:pPr>
        <w:pStyle w:val="ListParagraph"/>
        <w:numPr>
          <w:ilvl w:val="0"/>
          <w:numId w:val="4"/>
        </w:numPr>
        <w:jc w:val="both"/>
        <w:rPr>
          <w:sz w:val="24"/>
          <w:szCs w:val="24"/>
          <w:lang w:val="en-GB"/>
        </w:rPr>
      </w:pPr>
      <w:r w:rsidRPr="0081517B">
        <w:rPr>
          <w:sz w:val="24"/>
          <w:szCs w:val="24"/>
          <w:lang w:val="en-GB"/>
        </w:rPr>
        <w:t xml:space="preserve">Work closely with software vendors to implement new solutions or changes </w:t>
      </w:r>
      <w:r w:rsidRPr="0081517B">
        <w:rPr>
          <w:sz w:val="24"/>
          <w:szCs w:val="24"/>
        </w:rPr>
        <w:t xml:space="preserve">that enhance platform performance and user </w:t>
      </w:r>
      <w:r w:rsidR="00A75A72" w:rsidRPr="0081517B">
        <w:rPr>
          <w:sz w:val="24"/>
          <w:szCs w:val="24"/>
        </w:rPr>
        <w:t>experience.</w:t>
      </w:r>
    </w:p>
    <w:p w14:paraId="3D295BB1" w14:textId="77777777" w:rsidR="00B973A5" w:rsidRPr="0081517B" w:rsidRDefault="00B973A5" w:rsidP="00B973A5">
      <w:pPr>
        <w:pStyle w:val="ListParagraph"/>
        <w:numPr>
          <w:ilvl w:val="0"/>
          <w:numId w:val="4"/>
        </w:numPr>
        <w:jc w:val="both"/>
        <w:rPr>
          <w:sz w:val="24"/>
          <w:szCs w:val="24"/>
          <w:lang w:val="en-GB"/>
        </w:rPr>
      </w:pPr>
      <w:r w:rsidRPr="0081517B">
        <w:rPr>
          <w:sz w:val="24"/>
          <w:szCs w:val="24"/>
          <w:lang w:val="en-GB"/>
        </w:rPr>
        <w:t xml:space="preserve">Develop comprehensive end to end test cases and execute testing at data, interface, and application levels to confirm that these are designed in accordance with business requirements. </w:t>
      </w:r>
    </w:p>
    <w:p w14:paraId="02B32B5F" w14:textId="586385B5" w:rsidR="00023767" w:rsidRPr="0081517B" w:rsidRDefault="00023767" w:rsidP="00B973A5">
      <w:pPr>
        <w:pStyle w:val="ListParagraph"/>
        <w:numPr>
          <w:ilvl w:val="0"/>
          <w:numId w:val="4"/>
        </w:numPr>
        <w:jc w:val="both"/>
        <w:rPr>
          <w:sz w:val="24"/>
          <w:szCs w:val="24"/>
          <w:lang w:val="en-GB"/>
        </w:rPr>
      </w:pPr>
      <w:r w:rsidRPr="0081517B">
        <w:rPr>
          <w:sz w:val="24"/>
          <w:szCs w:val="24"/>
          <w:lang w:val="en-GB"/>
        </w:rPr>
        <w:t>Assist in user acceptance testing (UAT) and quality assurance activities to ensure product stability and reliability.</w:t>
      </w:r>
    </w:p>
    <w:p w14:paraId="04D079EB" w14:textId="77777777" w:rsidR="00023767" w:rsidRDefault="00023767" w:rsidP="00023767">
      <w:pPr>
        <w:pStyle w:val="ListParagraph"/>
        <w:numPr>
          <w:ilvl w:val="0"/>
          <w:numId w:val="4"/>
        </w:numPr>
        <w:jc w:val="both"/>
        <w:rPr>
          <w:sz w:val="24"/>
          <w:szCs w:val="24"/>
          <w:lang w:val="en-GB"/>
        </w:rPr>
      </w:pPr>
      <w:r w:rsidRPr="004768E9">
        <w:rPr>
          <w:sz w:val="24"/>
          <w:szCs w:val="24"/>
          <w:lang w:val="en-GB"/>
        </w:rPr>
        <w:t xml:space="preserve">Perform technical and operational training to users. </w:t>
      </w:r>
    </w:p>
    <w:p w14:paraId="64ED8EE4" w14:textId="77777777" w:rsidR="00023767" w:rsidRPr="002011CD" w:rsidRDefault="00023767" w:rsidP="00023767">
      <w:pPr>
        <w:pStyle w:val="ListParagraph"/>
        <w:jc w:val="both"/>
        <w:rPr>
          <w:sz w:val="24"/>
          <w:szCs w:val="24"/>
          <w:lang w:val="en-GB"/>
        </w:rPr>
      </w:pPr>
    </w:p>
    <w:p w14:paraId="6669EEE8" w14:textId="77777777" w:rsidR="002011CD" w:rsidRDefault="002011CD" w:rsidP="00466ABF">
      <w:pPr>
        <w:spacing w:after="0" w:line="252" w:lineRule="auto"/>
        <w:jc w:val="both"/>
        <w:rPr>
          <w:b/>
          <w:color w:val="0000CC"/>
          <w:sz w:val="24"/>
          <w:szCs w:val="24"/>
        </w:rPr>
      </w:pPr>
    </w:p>
    <w:p w14:paraId="58D7E7ED" w14:textId="55BF0361" w:rsidR="004768E9" w:rsidRDefault="004768E9" w:rsidP="00466ABF">
      <w:pPr>
        <w:spacing w:after="0" w:line="252" w:lineRule="auto"/>
        <w:jc w:val="both"/>
        <w:rPr>
          <w:b/>
          <w:color w:val="0000CC"/>
          <w:sz w:val="24"/>
          <w:szCs w:val="24"/>
        </w:rPr>
      </w:pPr>
      <w:r w:rsidRPr="004768E9">
        <w:rPr>
          <w:b/>
          <w:color w:val="0000CC"/>
          <w:sz w:val="24"/>
          <w:szCs w:val="24"/>
        </w:rPr>
        <w:t xml:space="preserve">Personal Skills, Knowledge, Experience and Qualifications:  </w:t>
      </w:r>
    </w:p>
    <w:p w14:paraId="1BF176B5" w14:textId="1963C8C3" w:rsidR="00B973A5" w:rsidRDefault="00B973A5" w:rsidP="00466ABF">
      <w:pPr>
        <w:spacing w:after="0" w:line="252" w:lineRule="auto"/>
        <w:jc w:val="both"/>
        <w:rPr>
          <w:b/>
          <w:color w:val="0000CC"/>
          <w:sz w:val="24"/>
          <w:szCs w:val="24"/>
        </w:rPr>
      </w:pPr>
    </w:p>
    <w:p w14:paraId="6DE9597E" w14:textId="77777777" w:rsidR="004768E9" w:rsidRPr="004768E9" w:rsidRDefault="004768E9" w:rsidP="00466ABF">
      <w:pPr>
        <w:pStyle w:val="ListParagraph"/>
        <w:numPr>
          <w:ilvl w:val="0"/>
          <w:numId w:val="4"/>
        </w:numPr>
        <w:spacing w:after="0" w:line="240" w:lineRule="auto"/>
        <w:jc w:val="both"/>
        <w:rPr>
          <w:sz w:val="24"/>
          <w:szCs w:val="24"/>
          <w:lang w:val="en-GB"/>
        </w:rPr>
      </w:pPr>
      <w:r w:rsidRPr="004768E9">
        <w:rPr>
          <w:sz w:val="24"/>
          <w:szCs w:val="24"/>
          <w:lang w:val="en-GB"/>
        </w:rPr>
        <w:t>Bachelor’s Degree or equivalent in Computer Science or other relevant subjects</w:t>
      </w:r>
    </w:p>
    <w:p w14:paraId="17B1BF8F" w14:textId="50D67E0D" w:rsidR="005D30FD" w:rsidRPr="0081517B" w:rsidRDefault="005D30FD" w:rsidP="00B973A5">
      <w:pPr>
        <w:pStyle w:val="ListParagraph"/>
        <w:numPr>
          <w:ilvl w:val="0"/>
          <w:numId w:val="4"/>
        </w:numPr>
        <w:spacing w:after="0" w:line="240" w:lineRule="auto"/>
        <w:jc w:val="both"/>
        <w:rPr>
          <w:sz w:val="24"/>
          <w:szCs w:val="24"/>
          <w:lang w:val="en-GB"/>
        </w:rPr>
      </w:pPr>
      <w:r w:rsidRPr="0081517B">
        <w:rPr>
          <w:sz w:val="24"/>
          <w:szCs w:val="24"/>
          <w:lang w:val="en-GB"/>
        </w:rPr>
        <w:t xml:space="preserve">Knowledge of Web services, </w:t>
      </w:r>
      <w:r w:rsidR="00B973A5" w:rsidRPr="0081517B">
        <w:rPr>
          <w:sz w:val="24"/>
          <w:szCs w:val="24"/>
          <w:lang w:val="en-GB"/>
        </w:rPr>
        <w:t xml:space="preserve">API integrations and </w:t>
      </w:r>
      <w:r w:rsidRPr="0081517B">
        <w:rPr>
          <w:sz w:val="24"/>
          <w:szCs w:val="24"/>
          <w:lang w:val="en-GB"/>
        </w:rPr>
        <w:t xml:space="preserve">authentication services </w:t>
      </w:r>
    </w:p>
    <w:p w14:paraId="07D47E53" w14:textId="607E57EB" w:rsidR="005D30FD" w:rsidRPr="005D30FD" w:rsidRDefault="00B973A5" w:rsidP="005D30FD">
      <w:pPr>
        <w:pStyle w:val="ListParagraph"/>
        <w:numPr>
          <w:ilvl w:val="0"/>
          <w:numId w:val="4"/>
        </w:numPr>
        <w:spacing w:after="0" w:line="240" w:lineRule="auto"/>
        <w:jc w:val="both"/>
        <w:rPr>
          <w:sz w:val="24"/>
          <w:szCs w:val="24"/>
          <w:lang w:val="en-GB"/>
        </w:rPr>
      </w:pPr>
      <w:r>
        <w:rPr>
          <w:sz w:val="24"/>
          <w:szCs w:val="24"/>
          <w:lang w:val="en-GB"/>
        </w:rPr>
        <w:t xml:space="preserve">Basic </w:t>
      </w:r>
      <w:r w:rsidR="005D30FD" w:rsidRPr="005D30FD">
        <w:rPr>
          <w:sz w:val="24"/>
          <w:szCs w:val="24"/>
          <w:lang w:val="en-GB"/>
        </w:rPr>
        <w:t>Knowledge of Linux and Microsoft operating systems</w:t>
      </w:r>
    </w:p>
    <w:p w14:paraId="00896239" w14:textId="2D6747FA" w:rsidR="005D30FD" w:rsidRDefault="005D30FD" w:rsidP="005D30FD">
      <w:pPr>
        <w:pStyle w:val="ListParagraph"/>
        <w:numPr>
          <w:ilvl w:val="0"/>
          <w:numId w:val="4"/>
        </w:numPr>
        <w:spacing w:after="0" w:line="240" w:lineRule="auto"/>
        <w:jc w:val="both"/>
        <w:rPr>
          <w:sz w:val="24"/>
          <w:szCs w:val="24"/>
          <w:lang w:val="en-GB"/>
        </w:rPr>
      </w:pPr>
      <w:r w:rsidRPr="005D30FD">
        <w:rPr>
          <w:sz w:val="24"/>
          <w:szCs w:val="24"/>
          <w:lang w:val="en-GB"/>
        </w:rPr>
        <w:t>Basic knowledge of SQL</w:t>
      </w:r>
      <w:r w:rsidR="00B973A5">
        <w:rPr>
          <w:sz w:val="24"/>
          <w:szCs w:val="24"/>
          <w:lang w:val="en-GB"/>
        </w:rPr>
        <w:t xml:space="preserve">, </w:t>
      </w:r>
      <w:r w:rsidRPr="005D30FD">
        <w:rPr>
          <w:sz w:val="24"/>
          <w:szCs w:val="24"/>
          <w:lang w:val="en-GB"/>
        </w:rPr>
        <w:t>PL/</w:t>
      </w:r>
      <w:proofErr w:type="gramStart"/>
      <w:r w:rsidRPr="005D30FD">
        <w:rPr>
          <w:sz w:val="24"/>
          <w:szCs w:val="24"/>
          <w:lang w:val="en-GB"/>
        </w:rPr>
        <w:t>SQL</w:t>
      </w:r>
      <w:proofErr w:type="gramEnd"/>
      <w:r w:rsidRPr="005D30FD">
        <w:rPr>
          <w:sz w:val="24"/>
          <w:szCs w:val="24"/>
          <w:lang w:val="en-GB"/>
        </w:rPr>
        <w:t xml:space="preserve"> </w:t>
      </w:r>
      <w:r w:rsidR="00B973A5" w:rsidRPr="00B973A5">
        <w:rPr>
          <w:sz w:val="24"/>
          <w:szCs w:val="24"/>
          <w:lang w:val="en-GB"/>
        </w:rPr>
        <w:t>and database systems</w:t>
      </w:r>
    </w:p>
    <w:p w14:paraId="6124B0B3" w14:textId="0B4DA7F1" w:rsidR="00A75A72" w:rsidRDefault="00A75A72" w:rsidP="00A75A72">
      <w:pPr>
        <w:spacing w:after="0" w:line="240" w:lineRule="auto"/>
        <w:jc w:val="both"/>
        <w:rPr>
          <w:sz w:val="24"/>
          <w:szCs w:val="24"/>
        </w:rPr>
      </w:pPr>
    </w:p>
    <w:p w14:paraId="3D307C8D" w14:textId="08270950" w:rsidR="00A75A72" w:rsidRDefault="00A75A72" w:rsidP="00A75A72">
      <w:pPr>
        <w:spacing w:after="0" w:line="240" w:lineRule="auto"/>
        <w:jc w:val="both"/>
        <w:rPr>
          <w:sz w:val="24"/>
          <w:szCs w:val="24"/>
        </w:rPr>
      </w:pPr>
    </w:p>
    <w:p w14:paraId="5C9CFE9A" w14:textId="77777777" w:rsidR="00A75A72" w:rsidRPr="00A75A72" w:rsidRDefault="00A75A72" w:rsidP="00A75A72">
      <w:pPr>
        <w:spacing w:after="0" w:line="240" w:lineRule="auto"/>
        <w:jc w:val="both"/>
        <w:rPr>
          <w:sz w:val="24"/>
          <w:szCs w:val="24"/>
        </w:rPr>
      </w:pPr>
    </w:p>
    <w:p w14:paraId="736B44F8" w14:textId="234D222C" w:rsidR="004768E9" w:rsidRPr="004768E9" w:rsidRDefault="004768E9" w:rsidP="00466ABF">
      <w:pPr>
        <w:pStyle w:val="ListParagraph"/>
        <w:numPr>
          <w:ilvl w:val="0"/>
          <w:numId w:val="4"/>
        </w:numPr>
        <w:spacing w:after="0" w:line="240" w:lineRule="auto"/>
        <w:jc w:val="both"/>
        <w:rPr>
          <w:sz w:val="24"/>
          <w:szCs w:val="24"/>
          <w:lang w:val="en-GB"/>
        </w:rPr>
      </w:pPr>
      <w:r w:rsidRPr="004768E9">
        <w:rPr>
          <w:sz w:val="24"/>
          <w:szCs w:val="24"/>
          <w:lang w:val="en-GB"/>
        </w:rPr>
        <w:t xml:space="preserve">Hands on experience in all phases of test execution </w:t>
      </w:r>
    </w:p>
    <w:p w14:paraId="432568B2" w14:textId="77777777" w:rsidR="00B973A5" w:rsidRPr="0081517B" w:rsidRDefault="00B973A5" w:rsidP="00B973A5">
      <w:pPr>
        <w:pStyle w:val="ListParagraph"/>
        <w:numPr>
          <w:ilvl w:val="0"/>
          <w:numId w:val="4"/>
        </w:numPr>
        <w:spacing w:after="0" w:line="240" w:lineRule="auto"/>
        <w:jc w:val="both"/>
        <w:rPr>
          <w:sz w:val="24"/>
          <w:szCs w:val="24"/>
          <w:lang w:val="en-GB"/>
        </w:rPr>
      </w:pPr>
      <w:r w:rsidRPr="0081517B">
        <w:rPr>
          <w:sz w:val="24"/>
          <w:szCs w:val="24"/>
          <w:lang w:val="en-GB"/>
        </w:rPr>
        <w:t xml:space="preserve">Strong troubleshooting and problem-solving skills with the ability to </w:t>
      </w:r>
      <w:proofErr w:type="spellStart"/>
      <w:r w:rsidRPr="0081517B">
        <w:rPr>
          <w:sz w:val="24"/>
          <w:szCs w:val="24"/>
          <w:lang w:val="en-GB"/>
        </w:rPr>
        <w:t>analyze</w:t>
      </w:r>
      <w:proofErr w:type="spellEnd"/>
      <w:r w:rsidRPr="0081517B">
        <w:rPr>
          <w:sz w:val="24"/>
          <w:szCs w:val="24"/>
          <w:lang w:val="en-GB"/>
        </w:rPr>
        <w:t xml:space="preserve"> and resolve complex technical issues.</w:t>
      </w:r>
    </w:p>
    <w:p w14:paraId="33856224" w14:textId="77777777" w:rsidR="002011CD" w:rsidRPr="00062401" w:rsidRDefault="002011CD" w:rsidP="00B973A5">
      <w:pPr>
        <w:pStyle w:val="ListParagraph"/>
        <w:numPr>
          <w:ilvl w:val="0"/>
          <w:numId w:val="4"/>
        </w:numPr>
        <w:spacing w:after="0" w:line="240" w:lineRule="auto"/>
        <w:jc w:val="both"/>
        <w:rPr>
          <w:sz w:val="24"/>
          <w:szCs w:val="24"/>
          <w:lang w:val="en-GB"/>
        </w:rPr>
      </w:pPr>
      <w:r w:rsidRPr="00062401">
        <w:rPr>
          <w:sz w:val="24"/>
          <w:szCs w:val="24"/>
          <w:lang w:val="en-GB"/>
        </w:rPr>
        <w:t>Ability to quickly absorb technical concepts and effectively communicate them to a non-technical audience.</w:t>
      </w:r>
    </w:p>
    <w:p w14:paraId="0AF770D9" w14:textId="77777777" w:rsidR="005D30FD" w:rsidRDefault="002011CD" w:rsidP="005D30FD">
      <w:pPr>
        <w:pStyle w:val="ListParagraph"/>
        <w:numPr>
          <w:ilvl w:val="0"/>
          <w:numId w:val="4"/>
        </w:numPr>
        <w:spacing w:after="0" w:line="240" w:lineRule="auto"/>
        <w:jc w:val="both"/>
        <w:rPr>
          <w:sz w:val="24"/>
          <w:szCs w:val="24"/>
          <w:lang w:val="en-GB"/>
        </w:rPr>
      </w:pPr>
      <w:r w:rsidRPr="00062401">
        <w:rPr>
          <w:sz w:val="24"/>
          <w:szCs w:val="24"/>
          <w:lang w:val="en-GB"/>
        </w:rPr>
        <w:t>Ability to work on multiple projects/systems simultaneously.</w:t>
      </w:r>
      <w:r w:rsidR="005D30FD" w:rsidRPr="005D30FD">
        <w:rPr>
          <w:sz w:val="24"/>
          <w:szCs w:val="24"/>
          <w:lang w:val="en-GB"/>
        </w:rPr>
        <w:t xml:space="preserve"> </w:t>
      </w:r>
    </w:p>
    <w:p w14:paraId="78708548" w14:textId="7C252065" w:rsidR="00B973A5" w:rsidRDefault="00B973A5" w:rsidP="00B973A5">
      <w:pPr>
        <w:pStyle w:val="ListParagraph"/>
        <w:numPr>
          <w:ilvl w:val="0"/>
          <w:numId w:val="4"/>
        </w:numPr>
        <w:spacing w:after="0" w:line="240" w:lineRule="auto"/>
        <w:jc w:val="both"/>
        <w:rPr>
          <w:sz w:val="24"/>
          <w:szCs w:val="24"/>
          <w:lang w:val="en-GB"/>
        </w:rPr>
      </w:pPr>
      <w:r w:rsidRPr="00062401">
        <w:rPr>
          <w:sz w:val="24"/>
          <w:szCs w:val="24"/>
          <w:lang w:val="en-GB"/>
        </w:rPr>
        <w:t>Team player with excellent interpersonal and relationship skills.</w:t>
      </w:r>
    </w:p>
    <w:p w14:paraId="3758C272" w14:textId="04DFD65B" w:rsidR="0081517B" w:rsidRPr="0081517B" w:rsidRDefault="0081517B" w:rsidP="0081517B">
      <w:pPr>
        <w:pStyle w:val="ListParagraph"/>
        <w:numPr>
          <w:ilvl w:val="0"/>
          <w:numId w:val="4"/>
        </w:numPr>
        <w:spacing w:after="0" w:line="240" w:lineRule="auto"/>
        <w:jc w:val="both"/>
        <w:rPr>
          <w:sz w:val="24"/>
          <w:szCs w:val="24"/>
          <w:lang w:val="en-GB"/>
        </w:rPr>
      </w:pPr>
      <w:r w:rsidRPr="0081517B">
        <w:rPr>
          <w:sz w:val="24"/>
          <w:szCs w:val="24"/>
          <w:lang w:val="en-GB"/>
        </w:rPr>
        <w:t>At least 1 year of experience in software support position or a related role will be considered an advantage.</w:t>
      </w:r>
    </w:p>
    <w:p w14:paraId="7CD57639" w14:textId="1B0B5F41" w:rsidR="005D30FD" w:rsidRPr="0081517B" w:rsidRDefault="005D30FD" w:rsidP="00B973A5">
      <w:pPr>
        <w:pStyle w:val="ListParagraph"/>
        <w:numPr>
          <w:ilvl w:val="0"/>
          <w:numId w:val="4"/>
        </w:numPr>
        <w:spacing w:after="0" w:line="240" w:lineRule="auto"/>
        <w:jc w:val="both"/>
        <w:rPr>
          <w:sz w:val="24"/>
          <w:szCs w:val="24"/>
          <w:lang w:val="en-GB"/>
        </w:rPr>
      </w:pPr>
      <w:r w:rsidRPr="0081517B">
        <w:rPr>
          <w:sz w:val="24"/>
          <w:szCs w:val="24"/>
          <w:lang w:val="en-GB"/>
        </w:rPr>
        <w:t>Basic knowledge of programming languages will be considered a</w:t>
      </w:r>
      <w:r w:rsidR="0081517B" w:rsidRPr="0081517B">
        <w:rPr>
          <w:sz w:val="24"/>
          <w:szCs w:val="24"/>
          <w:lang w:val="en-GB"/>
        </w:rPr>
        <w:t>n</w:t>
      </w:r>
      <w:r w:rsidRPr="0081517B">
        <w:rPr>
          <w:sz w:val="24"/>
          <w:szCs w:val="24"/>
          <w:lang w:val="en-GB"/>
        </w:rPr>
        <w:t xml:space="preserve"> advantage.</w:t>
      </w:r>
    </w:p>
    <w:p w14:paraId="489CBC22" w14:textId="34903C68" w:rsidR="005D30FD" w:rsidRPr="0081517B" w:rsidRDefault="005D30FD" w:rsidP="005D30FD">
      <w:pPr>
        <w:pStyle w:val="ListParagraph"/>
        <w:numPr>
          <w:ilvl w:val="0"/>
          <w:numId w:val="4"/>
        </w:numPr>
        <w:spacing w:after="0" w:line="240" w:lineRule="auto"/>
        <w:jc w:val="both"/>
        <w:rPr>
          <w:sz w:val="24"/>
          <w:szCs w:val="24"/>
          <w:lang w:val="en-GB"/>
        </w:rPr>
      </w:pPr>
      <w:r w:rsidRPr="0081517B">
        <w:rPr>
          <w:sz w:val="24"/>
          <w:szCs w:val="24"/>
          <w:lang w:val="en-GB"/>
        </w:rPr>
        <w:t xml:space="preserve">Previous experience in </w:t>
      </w:r>
      <w:r w:rsidR="00632910" w:rsidRPr="0081517B">
        <w:rPr>
          <w:sz w:val="24"/>
          <w:szCs w:val="24"/>
          <w:lang w:val="en-GB"/>
        </w:rPr>
        <w:t>ecommerce</w:t>
      </w:r>
      <w:r w:rsidRPr="0081517B">
        <w:rPr>
          <w:sz w:val="24"/>
          <w:szCs w:val="24"/>
          <w:lang w:val="en-GB"/>
        </w:rPr>
        <w:t xml:space="preserve"> Payment systems will be considered an advantage.</w:t>
      </w:r>
    </w:p>
    <w:p w14:paraId="7DC13E01" w14:textId="39CC78AD" w:rsidR="002011CD" w:rsidRPr="0081517B" w:rsidRDefault="00B973A5" w:rsidP="00B973A5">
      <w:pPr>
        <w:pStyle w:val="ListParagraph"/>
        <w:numPr>
          <w:ilvl w:val="0"/>
          <w:numId w:val="4"/>
        </w:numPr>
        <w:spacing w:after="0" w:line="240" w:lineRule="auto"/>
        <w:jc w:val="both"/>
        <w:rPr>
          <w:sz w:val="24"/>
          <w:szCs w:val="24"/>
          <w:lang w:val="en-GB"/>
        </w:rPr>
      </w:pPr>
      <w:r w:rsidRPr="0081517B">
        <w:rPr>
          <w:sz w:val="24"/>
          <w:szCs w:val="24"/>
          <w:lang w:val="en-GB"/>
        </w:rPr>
        <w:t>Familiarity with e-commerce platforms and systems, such as Magento, Shopify, WooCommerce, or similar will be considered an advantage.</w:t>
      </w:r>
    </w:p>
    <w:p w14:paraId="5F1BC122" w14:textId="359E7F88" w:rsidR="004768E9" w:rsidRPr="004768E9" w:rsidRDefault="004768E9" w:rsidP="00466ABF">
      <w:pPr>
        <w:pStyle w:val="ListParagraph"/>
        <w:numPr>
          <w:ilvl w:val="0"/>
          <w:numId w:val="4"/>
        </w:numPr>
        <w:spacing w:after="0" w:line="240" w:lineRule="auto"/>
        <w:jc w:val="both"/>
        <w:rPr>
          <w:sz w:val="24"/>
          <w:szCs w:val="24"/>
          <w:lang w:val="en-GB"/>
        </w:rPr>
      </w:pPr>
      <w:r w:rsidRPr="004768E9">
        <w:rPr>
          <w:sz w:val="24"/>
          <w:szCs w:val="24"/>
          <w:lang w:val="en-GB"/>
        </w:rPr>
        <w:t>Strong professional speaking and writing skills in both Greek and English.</w:t>
      </w:r>
    </w:p>
    <w:p w14:paraId="0A839BEB" w14:textId="76013041" w:rsidR="004768E9" w:rsidRPr="004768E9" w:rsidRDefault="004768E9" w:rsidP="00466ABF">
      <w:pPr>
        <w:pStyle w:val="JobDescriptionSections"/>
        <w:spacing w:before="0" w:after="0"/>
        <w:jc w:val="both"/>
        <w:rPr>
          <w:rFonts w:ascii="Calibri" w:hAnsi="Calibri" w:cs="Calibri"/>
          <w:color w:val="002060"/>
          <w:sz w:val="24"/>
          <w:szCs w:val="24"/>
          <w:lang w:val="en-GB"/>
        </w:rPr>
      </w:pPr>
    </w:p>
    <w:p w14:paraId="7495E5FC" w14:textId="77777777" w:rsidR="00465AEE" w:rsidRPr="002011CD" w:rsidRDefault="00465AEE" w:rsidP="00466ABF">
      <w:pPr>
        <w:jc w:val="both"/>
        <w:rPr>
          <w:sz w:val="24"/>
          <w:szCs w:val="24"/>
        </w:rPr>
      </w:pPr>
    </w:p>
    <w:p w14:paraId="45228844" w14:textId="77777777" w:rsidR="00465AEE" w:rsidRPr="00465AEE" w:rsidRDefault="00465AEE" w:rsidP="00466ABF">
      <w:pPr>
        <w:spacing w:after="0"/>
        <w:jc w:val="both"/>
        <w:rPr>
          <w:b/>
          <w:bCs/>
          <w:color w:val="538135" w:themeColor="accent6" w:themeShade="BF"/>
          <w:sz w:val="24"/>
          <w:szCs w:val="24"/>
        </w:rPr>
      </w:pPr>
      <w:r w:rsidRPr="00465AEE">
        <w:rPr>
          <w:b/>
          <w:bCs/>
          <w:color w:val="538135" w:themeColor="accent6" w:themeShade="BF"/>
          <w:sz w:val="24"/>
          <w:szCs w:val="24"/>
        </w:rPr>
        <w:t>An attractive remuneration package will be offered to the successful candidate.</w:t>
      </w:r>
    </w:p>
    <w:p w14:paraId="4FC35F21" w14:textId="2DE897BD" w:rsidR="00465AEE" w:rsidRPr="00465AEE" w:rsidRDefault="00465AEE" w:rsidP="00466ABF">
      <w:pPr>
        <w:spacing w:after="106"/>
        <w:ind w:right="50"/>
        <w:jc w:val="both"/>
        <w:rPr>
          <w:sz w:val="24"/>
          <w:szCs w:val="24"/>
        </w:rPr>
      </w:pPr>
      <w:r w:rsidRPr="00465AEE">
        <w:rPr>
          <w:sz w:val="24"/>
          <w:szCs w:val="24"/>
        </w:rPr>
        <w:t xml:space="preserve">All applications will be handled with complete confidentiality. </w:t>
      </w:r>
    </w:p>
    <w:p w14:paraId="2A25B75C" w14:textId="77777777" w:rsidR="00062401" w:rsidRDefault="00062401" w:rsidP="00466ABF">
      <w:pPr>
        <w:spacing w:after="106"/>
        <w:ind w:right="50"/>
        <w:jc w:val="both"/>
        <w:rPr>
          <w:sz w:val="24"/>
          <w:szCs w:val="24"/>
        </w:rPr>
      </w:pPr>
    </w:p>
    <w:p w14:paraId="152544DD" w14:textId="3380BAD6" w:rsidR="00465AEE" w:rsidRPr="00465AEE" w:rsidRDefault="00465AEE" w:rsidP="00466ABF">
      <w:pPr>
        <w:spacing w:after="106"/>
        <w:ind w:right="50"/>
        <w:jc w:val="both"/>
        <w:rPr>
          <w:sz w:val="24"/>
          <w:szCs w:val="24"/>
        </w:rPr>
      </w:pPr>
      <w:r w:rsidRPr="00465AEE">
        <w:rPr>
          <w:sz w:val="24"/>
          <w:szCs w:val="24"/>
        </w:rPr>
        <w:t xml:space="preserve">Interested candidates should send their CV to </w:t>
      </w:r>
      <w:r w:rsidRPr="00465AEE">
        <w:rPr>
          <w:b/>
          <w:bCs/>
          <w:sz w:val="28"/>
          <w:szCs w:val="28"/>
        </w:rPr>
        <w:t>hr@jcc.com.cy</w:t>
      </w:r>
      <w:r w:rsidRPr="00465AEE">
        <w:rPr>
          <w:sz w:val="24"/>
          <w:szCs w:val="24"/>
        </w:rPr>
        <w:t xml:space="preserve">, with subject reference </w:t>
      </w:r>
      <w:r w:rsidRPr="00465AEE">
        <w:rPr>
          <w:b/>
          <w:bCs/>
          <w:color w:val="538135" w:themeColor="accent6" w:themeShade="BF"/>
          <w:sz w:val="28"/>
          <w:szCs w:val="28"/>
        </w:rPr>
        <w:t>‘JCC</w:t>
      </w:r>
      <w:r w:rsidR="00C4267E">
        <w:rPr>
          <w:b/>
          <w:bCs/>
          <w:color w:val="538135" w:themeColor="accent6" w:themeShade="BF"/>
          <w:sz w:val="28"/>
          <w:szCs w:val="28"/>
        </w:rPr>
        <w:t xml:space="preserve"> </w:t>
      </w:r>
      <w:r w:rsidR="00466ABF">
        <w:rPr>
          <w:b/>
          <w:bCs/>
          <w:color w:val="538135" w:themeColor="accent6" w:themeShade="BF"/>
          <w:sz w:val="28"/>
          <w:szCs w:val="28"/>
        </w:rPr>
        <w:t>SSE</w:t>
      </w:r>
      <w:r w:rsidR="00C4267E">
        <w:rPr>
          <w:b/>
          <w:bCs/>
          <w:color w:val="538135" w:themeColor="accent6" w:themeShade="BF"/>
          <w:sz w:val="28"/>
          <w:szCs w:val="28"/>
        </w:rPr>
        <w:t xml:space="preserve"> </w:t>
      </w:r>
      <w:r w:rsidRPr="00465AEE">
        <w:rPr>
          <w:b/>
          <w:bCs/>
          <w:color w:val="538135" w:themeColor="accent6" w:themeShade="BF"/>
          <w:sz w:val="28"/>
          <w:szCs w:val="28"/>
        </w:rPr>
        <w:t>23’</w:t>
      </w:r>
      <w:r w:rsidRPr="00465AEE">
        <w:rPr>
          <w:sz w:val="24"/>
          <w:szCs w:val="24"/>
        </w:rPr>
        <w:t>.</w:t>
      </w:r>
    </w:p>
    <w:p w14:paraId="51CF9DE3" w14:textId="77777777" w:rsidR="00465AEE" w:rsidRPr="00465AEE" w:rsidRDefault="00465AEE" w:rsidP="00466ABF">
      <w:pPr>
        <w:spacing w:after="60"/>
        <w:jc w:val="both"/>
        <w:rPr>
          <w:sz w:val="24"/>
          <w:szCs w:val="24"/>
        </w:rPr>
      </w:pPr>
    </w:p>
    <w:p w14:paraId="24E8F1DF" w14:textId="77777777" w:rsidR="00465AEE" w:rsidRPr="00465AEE" w:rsidRDefault="00465AEE" w:rsidP="00466ABF">
      <w:pPr>
        <w:spacing w:after="44" w:line="256" w:lineRule="auto"/>
        <w:ind w:left="-5"/>
        <w:jc w:val="both"/>
        <w:rPr>
          <w:sz w:val="24"/>
          <w:szCs w:val="24"/>
        </w:rPr>
      </w:pPr>
      <w:r w:rsidRPr="00466ABF">
        <w:rPr>
          <w:b/>
          <w:bCs/>
          <w:color w:val="808080" w:themeColor="background1" w:themeShade="80"/>
          <w:sz w:val="24"/>
          <w:szCs w:val="24"/>
        </w:rPr>
        <w:t>Privacy Policy</w:t>
      </w:r>
      <w:r w:rsidRPr="00465AEE">
        <w:rPr>
          <w:sz w:val="24"/>
          <w:szCs w:val="24"/>
        </w:rPr>
        <w:t xml:space="preserve">:  </w:t>
      </w:r>
    </w:p>
    <w:p w14:paraId="53827375" w14:textId="76ABE029" w:rsidR="00465AEE" w:rsidRPr="00465AEE" w:rsidRDefault="00465AEE" w:rsidP="00466ABF">
      <w:pPr>
        <w:pStyle w:val="ListParagraph"/>
        <w:numPr>
          <w:ilvl w:val="0"/>
          <w:numId w:val="12"/>
        </w:numPr>
        <w:spacing w:after="53"/>
        <w:ind w:right="50"/>
        <w:jc w:val="both"/>
        <w:rPr>
          <w:sz w:val="24"/>
          <w:szCs w:val="24"/>
          <w:lang w:val="en-GB"/>
        </w:rPr>
      </w:pPr>
      <w:r w:rsidRPr="00465AEE">
        <w:rPr>
          <w:sz w:val="24"/>
          <w:szCs w:val="24"/>
          <w:lang w:val="en-GB"/>
        </w:rPr>
        <w:t xml:space="preserve">By sending us your CV you accept our Privacy Policy: </w:t>
      </w:r>
      <w:hyperlink r:id="rId8" w:history="1">
        <w:r w:rsidRPr="00B508EF">
          <w:rPr>
            <w:rStyle w:val="Hyperlink"/>
          </w:rPr>
          <w:t>http://www.jcc.com.cy/careers/</w:t>
        </w:r>
      </w:hyperlink>
      <w:r w:rsidRPr="00465AEE">
        <w:rPr>
          <w:sz w:val="24"/>
          <w:szCs w:val="24"/>
        </w:rPr>
        <w:t xml:space="preserve"> </w:t>
      </w:r>
    </w:p>
    <w:p w14:paraId="197111B4" w14:textId="3F484B6D" w:rsidR="00465AEE" w:rsidRPr="00465AEE" w:rsidRDefault="00465AEE" w:rsidP="00466ABF">
      <w:pPr>
        <w:pStyle w:val="ListParagraph"/>
        <w:numPr>
          <w:ilvl w:val="0"/>
          <w:numId w:val="12"/>
        </w:numPr>
        <w:spacing w:after="53"/>
        <w:ind w:right="50"/>
        <w:jc w:val="both"/>
        <w:rPr>
          <w:sz w:val="24"/>
          <w:szCs w:val="24"/>
          <w:lang w:val="en-GB"/>
        </w:rPr>
      </w:pPr>
      <w:r w:rsidRPr="00465AEE">
        <w:rPr>
          <w:sz w:val="24"/>
          <w:szCs w:val="24"/>
          <w:lang w:val="en-GB"/>
        </w:rPr>
        <w:t>Please note that only shortlisted candidates will be contacted for the next stages of the process.</w:t>
      </w:r>
    </w:p>
    <w:p w14:paraId="21C0DCB7" w14:textId="77777777" w:rsidR="00465AEE" w:rsidRPr="00465AEE" w:rsidRDefault="00465AEE" w:rsidP="00466ABF">
      <w:pPr>
        <w:pStyle w:val="ListParagraph"/>
        <w:numPr>
          <w:ilvl w:val="0"/>
          <w:numId w:val="12"/>
        </w:numPr>
        <w:spacing w:after="53"/>
        <w:ind w:right="50"/>
        <w:jc w:val="both"/>
        <w:rPr>
          <w:sz w:val="24"/>
          <w:szCs w:val="24"/>
          <w:lang w:val="en-GB"/>
        </w:rPr>
      </w:pPr>
      <w:r w:rsidRPr="00465AEE">
        <w:rPr>
          <w:sz w:val="24"/>
          <w:szCs w:val="24"/>
          <w:lang w:val="en-GB"/>
        </w:rPr>
        <w:t>All Applications will be handled in strict confidence.</w:t>
      </w:r>
    </w:p>
    <w:p w14:paraId="72F219EC" w14:textId="0812ED11" w:rsidR="00465AEE" w:rsidRDefault="00465AEE" w:rsidP="00465AEE">
      <w:pPr>
        <w:rPr>
          <w:sz w:val="24"/>
          <w:szCs w:val="24"/>
        </w:rPr>
      </w:pPr>
    </w:p>
    <w:p w14:paraId="1CD3D0D3" w14:textId="20346CC9" w:rsidR="00062401" w:rsidRPr="00465AEE" w:rsidRDefault="00062401" w:rsidP="00062401">
      <w:pPr>
        <w:shd w:val="clear" w:color="auto" w:fill="FFFFFF"/>
        <w:spacing w:after="100" w:afterAutospacing="1" w:line="240" w:lineRule="auto"/>
        <w:rPr>
          <w:sz w:val="24"/>
          <w:szCs w:val="24"/>
        </w:rPr>
      </w:pPr>
      <w:r w:rsidRPr="003B1E67">
        <w:rPr>
          <w:rFonts w:ascii="Roboto" w:eastAsia="Times New Roman" w:hAnsi="Roboto" w:cs="Times New Roman"/>
          <w:color w:val="888888"/>
          <w:sz w:val="21"/>
          <w:szCs w:val="21"/>
        </w:rPr>
        <w:t> </w:t>
      </w:r>
    </w:p>
    <w:sectPr w:rsidR="00062401" w:rsidRPr="00465AEE">
      <w:footerReference w:type="default" r:id="rId9"/>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FD6F4" w14:textId="77777777" w:rsidR="00231261" w:rsidRDefault="00231261" w:rsidP="00002502">
      <w:pPr>
        <w:spacing w:after="0" w:line="240" w:lineRule="auto"/>
      </w:pPr>
      <w:r>
        <w:separator/>
      </w:r>
    </w:p>
  </w:endnote>
  <w:endnote w:type="continuationSeparator" w:id="0">
    <w:p w14:paraId="6B3F7B9F" w14:textId="77777777" w:rsidR="00231261" w:rsidRDefault="00231261" w:rsidP="00002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760321"/>
      <w:docPartObj>
        <w:docPartGallery w:val="Page Numbers (Bottom of Page)"/>
        <w:docPartUnique/>
      </w:docPartObj>
    </w:sdtPr>
    <w:sdtEndPr>
      <w:rPr>
        <w:noProof/>
      </w:rPr>
    </w:sdtEndPr>
    <w:sdtContent>
      <w:p w14:paraId="402ACBE8" w14:textId="77777777" w:rsidR="00002502" w:rsidRDefault="00002502">
        <w:pPr>
          <w:pStyle w:val="Footer"/>
          <w:jc w:val="right"/>
        </w:pPr>
      </w:p>
      <w:p w14:paraId="1CD15DB3" w14:textId="08E7D032" w:rsidR="00002502" w:rsidRDefault="000025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115567" w14:textId="77777777" w:rsidR="00002502" w:rsidRDefault="000025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6E126" w14:textId="77777777" w:rsidR="00231261" w:rsidRDefault="00231261" w:rsidP="00002502">
      <w:pPr>
        <w:spacing w:after="0" w:line="240" w:lineRule="auto"/>
      </w:pPr>
      <w:r>
        <w:separator/>
      </w:r>
    </w:p>
  </w:footnote>
  <w:footnote w:type="continuationSeparator" w:id="0">
    <w:p w14:paraId="575DC439" w14:textId="77777777" w:rsidR="00231261" w:rsidRDefault="00231261" w:rsidP="000025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C031C"/>
    <w:multiLevelType w:val="hybridMultilevel"/>
    <w:tmpl w:val="F3A6A6BC"/>
    <w:lvl w:ilvl="0" w:tplc="F15AA62E">
      <w:start w:val="1"/>
      <w:numFmt w:val="bullet"/>
      <w:lvlText w:val=""/>
      <w:lvlJc w:val="left"/>
      <w:pPr>
        <w:ind w:left="720" w:hanging="360"/>
      </w:pPr>
      <w:rPr>
        <w:rFonts w:ascii="Symbol" w:hAnsi="Symbol" w:hint="default"/>
        <w:color w:val="538135" w:themeColor="accent6" w:themeShade="BF"/>
      </w:rPr>
    </w:lvl>
    <w:lvl w:ilvl="1" w:tplc="FFFFFFFF">
      <w:start w:val="1"/>
      <w:numFmt w:val="bullet"/>
      <w:lvlText w:val="o"/>
      <w:lvlJc w:val="left"/>
      <w:pPr>
        <w:ind w:left="1440" w:hanging="360"/>
      </w:pPr>
      <w:rPr>
        <w:rFonts w:ascii="Courier New" w:hAnsi="Courier New" w:cs="Courier New" w:hint="default"/>
      </w:rPr>
    </w:lvl>
    <w:lvl w:ilvl="2" w:tplc="6E78900E">
      <w:start w:val="1"/>
      <w:numFmt w:val="bullet"/>
      <w:lvlText w:val=""/>
      <w:lvlJc w:val="left"/>
      <w:pPr>
        <w:ind w:left="720" w:hanging="360"/>
      </w:pPr>
      <w:rPr>
        <w:rFonts w:ascii="Symbol" w:hAnsi="Symbol" w:hint="default"/>
        <w:color w:val="538135" w:themeColor="accent6" w:themeShade="BF"/>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16361A"/>
    <w:multiLevelType w:val="hybridMultilevel"/>
    <w:tmpl w:val="97C047D6"/>
    <w:lvl w:ilvl="0" w:tplc="08090005">
      <w:start w:val="1"/>
      <w:numFmt w:val="bullet"/>
      <w:lvlText w:val=""/>
      <w:lvlJc w:val="left"/>
      <w:pPr>
        <w:ind w:left="698" w:firstLine="0"/>
      </w:pPr>
      <w:rPr>
        <w:rFonts w:ascii="Wingdings" w:hAnsi="Wingdings" w:hint="default"/>
        <w:b w:val="0"/>
        <w:i w:val="0"/>
        <w:strike w:val="0"/>
        <w:dstrike w:val="0"/>
        <w:color w:val="000000"/>
        <w:sz w:val="20"/>
        <w:szCs w:val="20"/>
        <w:u w:val="none" w:color="000000"/>
        <w:effect w:val="none"/>
        <w:bdr w:val="none" w:sz="0" w:space="0" w:color="auto" w:frame="1"/>
        <w:vertAlign w:val="baseline"/>
      </w:rPr>
    </w:lvl>
    <w:lvl w:ilvl="1" w:tplc="F1C81CDC">
      <w:start w:val="1"/>
      <w:numFmt w:val="bullet"/>
      <w:lvlText w:val="o"/>
      <w:lvlJc w:val="left"/>
      <w:pPr>
        <w:ind w:left="143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AB600F3A">
      <w:start w:val="1"/>
      <w:numFmt w:val="bullet"/>
      <w:lvlText w:val="▪"/>
      <w:lvlJc w:val="left"/>
      <w:pPr>
        <w:ind w:left="215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62AC0086">
      <w:start w:val="1"/>
      <w:numFmt w:val="bullet"/>
      <w:lvlText w:val="•"/>
      <w:lvlJc w:val="left"/>
      <w:pPr>
        <w:ind w:left="287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6562EE60">
      <w:start w:val="1"/>
      <w:numFmt w:val="bullet"/>
      <w:lvlText w:val="o"/>
      <w:lvlJc w:val="left"/>
      <w:pPr>
        <w:ind w:left="359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789425FC">
      <w:start w:val="1"/>
      <w:numFmt w:val="bullet"/>
      <w:lvlText w:val="▪"/>
      <w:lvlJc w:val="left"/>
      <w:pPr>
        <w:ind w:left="431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AEB02B48">
      <w:start w:val="1"/>
      <w:numFmt w:val="bullet"/>
      <w:lvlText w:val="•"/>
      <w:lvlJc w:val="left"/>
      <w:pPr>
        <w:ind w:left="503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E1A72DE">
      <w:start w:val="1"/>
      <w:numFmt w:val="bullet"/>
      <w:lvlText w:val="o"/>
      <w:lvlJc w:val="left"/>
      <w:pPr>
        <w:ind w:left="575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2C04FB74">
      <w:start w:val="1"/>
      <w:numFmt w:val="bullet"/>
      <w:lvlText w:val="▪"/>
      <w:lvlJc w:val="left"/>
      <w:pPr>
        <w:ind w:left="647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2" w15:restartNumberingAfterBreak="0">
    <w:nsid w:val="06B86C6A"/>
    <w:multiLevelType w:val="hybridMultilevel"/>
    <w:tmpl w:val="B7F22CC8"/>
    <w:lvl w:ilvl="0" w:tplc="747AE27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2915FF"/>
    <w:multiLevelType w:val="multilevel"/>
    <w:tmpl w:val="1E2E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33B13"/>
    <w:multiLevelType w:val="hybridMultilevel"/>
    <w:tmpl w:val="89920B0E"/>
    <w:lvl w:ilvl="0" w:tplc="664AA54C">
      <w:start w:val="1"/>
      <w:numFmt w:val="decimal"/>
      <w:lvlText w:val="%1."/>
      <w:lvlJc w:val="left"/>
      <w:pPr>
        <w:ind w:left="720" w:hanging="360"/>
      </w:pPr>
      <w:rPr>
        <w:rFonts w:hint="default"/>
        <w:b/>
        <w:bCs w:val="0"/>
        <w:color w:val="538135" w:themeColor="accent6" w:themeShade="BF"/>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6876A8"/>
    <w:multiLevelType w:val="hybridMultilevel"/>
    <w:tmpl w:val="CF966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281501"/>
    <w:multiLevelType w:val="hybridMultilevel"/>
    <w:tmpl w:val="07360DF6"/>
    <w:lvl w:ilvl="0" w:tplc="E9FA9830">
      <w:start w:val="1"/>
      <w:numFmt w:val="bullet"/>
      <w:lvlText w:val=""/>
      <w:lvlJc w:val="left"/>
      <w:pPr>
        <w:ind w:left="720" w:hanging="360"/>
      </w:pPr>
      <w:rPr>
        <w:rFonts w:ascii="Wingdings" w:hAnsi="Wingdings" w:hint="default"/>
        <w:color w:val="538135" w:themeColor="accent6"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3B41BF"/>
    <w:multiLevelType w:val="multilevel"/>
    <w:tmpl w:val="E526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E57539"/>
    <w:multiLevelType w:val="hybridMultilevel"/>
    <w:tmpl w:val="DDE05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FE6714"/>
    <w:multiLevelType w:val="multilevel"/>
    <w:tmpl w:val="7AB0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061699"/>
    <w:multiLevelType w:val="hybridMultilevel"/>
    <w:tmpl w:val="BF0A5C7A"/>
    <w:lvl w:ilvl="0" w:tplc="1400AE2A">
      <w:start w:val="1"/>
      <w:numFmt w:val="bullet"/>
      <w:lvlText w:val="•"/>
      <w:lvlJc w:val="left"/>
      <w:pPr>
        <w:ind w:left="72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B932C8"/>
    <w:multiLevelType w:val="hybridMultilevel"/>
    <w:tmpl w:val="B6EC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597C64"/>
    <w:multiLevelType w:val="hybridMultilevel"/>
    <w:tmpl w:val="6E60B0E8"/>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FC33E2"/>
    <w:multiLevelType w:val="multilevel"/>
    <w:tmpl w:val="4860E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535196"/>
    <w:multiLevelType w:val="hybridMultilevel"/>
    <w:tmpl w:val="259E892E"/>
    <w:lvl w:ilvl="0" w:tplc="373EBF7C">
      <w:start w:val="1"/>
      <w:numFmt w:val="bullet"/>
      <w:lvlText w:val=""/>
      <w:lvlJc w:val="left"/>
      <w:pPr>
        <w:ind w:left="720" w:hanging="360"/>
      </w:pPr>
      <w:rPr>
        <w:rFonts w:ascii="Symbol" w:hAnsi="Symbol" w:hint="default"/>
        <w:color w:val="538135" w:themeColor="accent6" w:themeShade="BF"/>
      </w:rPr>
    </w:lvl>
    <w:lvl w:ilvl="1" w:tplc="04090003">
      <w:start w:val="1"/>
      <w:numFmt w:val="bullet"/>
      <w:lvlText w:val="o"/>
      <w:lvlJc w:val="left"/>
      <w:pPr>
        <w:ind w:left="1440" w:hanging="360"/>
      </w:pPr>
      <w:rPr>
        <w:rFonts w:ascii="Courier New" w:hAnsi="Courier New" w:cs="Courier New" w:hint="default"/>
      </w:rPr>
    </w:lvl>
    <w:lvl w:ilvl="2" w:tplc="7B000F62">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621F70"/>
    <w:multiLevelType w:val="hybridMultilevel"/>
    <w:tmpl w:val="607CF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E6784B"/>
    <w:multiLevelType w:val="hybridMultilevel"/>
    <w:tmpl w:val="4718F798"/>
    <w:lvl w:ilvl="0" w:tplc="1400AE2A">
      <w:start w:val="1"/>
      <w:numFmt w:val="bullet"/>
      <w:lvlText w:val="•"/>
      <w:lvlJc w:val="left"/>
      <w:pPr>
        <w:ind w:left="69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F1C81CDC">
      <w:start w:val="1"/>
      <w:numFmt w:val="bullet"/>
      <w:lvlText w:val="o"/>
      <w:lvlJc w:val="left"/>
      <w:pPr>
        <w:ind w:left="143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AB600F3A">
      <w:start w:val="1"/>
      <w:numFmt w:val="bullet"/>
      <w:lvlText w:val="▪"/>
      <w:lvlJc w:val="left"/>
      <w:pPr>
        <w:ind w:left="215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62AC0086">
      <w:start w:val="1"/>
      <w:numFmt w:val="bullet"/>
      <w:lvlText w:val="•"/>
      <w:lvlJc w:val="left"/>
      <w:pPr>
        <w:ind w:left="287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6562EE60">
      <w:start w:val="1"/>
      <w:numFmt w:val="bullet"/>
      <w:lvlText w:val="o"/>
      <w:lvlJc w:val="left"/>
      <w:pPr>
        <w:ind w:left="359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789425FC">
      <w:start w:val="1"/>
      <w:numFmt w:val="bullet"/>
      <w:lvlText w:val="▪"/>
      <w:lvlJc w:val="left"/>
      <w:pPr>
        <w:ind w:left="431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AEB02B48">
      <w:start w:val="1"/>
      <w:numFmt w:val="bullet"/>
      <w:lvlText w:val="•"/>
      <w:lvlJc w:val="left"/>
      <w:pPr>
        <w:ind w:left="503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E1A72DE">
      <w:start w:val="1"/>
      <w:numFmt w:val="bullet"/>
      <w:lvlText w:val="o"/>
      <w:lvlJc w:val="left"/>
      <w:pPr>
        <w:ind w:left="575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2C04FB74">
      <w:start w:val="1"/>
      <w:numFmt w:val="bullet"/>
      <w:lvlText w:val="▪"/>
      <w:lvlJc w:val="left"/>
      <w:pPr>
        <w:ind w:left="647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7" w15:restartNumberingAfterBreak="0">
    <w:nsid w:val="7CFC121B"/>
    <w:multiLevelType w:val="hybridMultilevel"/>
    <w:tmpl w:val="B226C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6335976">
    <w:abstractNumId w:val="17"/>
  </w:num>
  <w:num w:numId="2" w16cid:durableId="450514893">
    <w:abstractNumId w:val="15"/>
  </w:num>
  <w:num w:numId="3" w16cid:durableId="418911539">
    <w:abstractNumId w:val="11"/>
  </w:num>
  <w:num w:numId="4" w16cid:durableId="346256485">
    <w:abstractNumId w:val="14"/>
  </w:num>
  <w:num w:numId="5" w16cid:durableId="709304249">
    <w:abstractNumId w:val="2"/>
  </w:num>
  <w:num w:numId="6" w16cid:durableId="1683242029">
    <w:abstractNumId w:val="12"/>
  </w:num>
  <w:num w:numId="7" w16cid:durableId="1415931962">
    <w:abstractNumId w:val="5"/>
  </w:num>
  <w:num w:numId="8" w16cid:durableId="459038765">
    <w:abstractNumId w:val="0"/>
  </w:num>
  <w:num w:numId="9" w16cid:durableId="880626563">
    <w:abstractNumId w:val="8"/>
  </w:num>
  <w:num w:numId="10" w16cid:durableId="54161947">
    <w:abstractNumId w:val="1"/>
  </w:num>
  <w:num w:numId="11" w16cid:durableId="773205954">
    <w:abstractNumId w:val="16"/>
  </w:num>
  <w:num w:numId="12" w16cid:durableId="1895894490">
    <w:abstractNumId w:val="6"/>
  </w:num>
  <w:num w:numId="13" w16cid:durableId="1884554799">
    <w:abstractNumId w:val="7"/>
  </w:num>
  <w:num w:numId="14" w16cid:durableId="1689209520">
    <w:abstractNumId w:val="3"/>
  </w:num>
  <w:num w:numId="15" w16cid:durableId="449133855">
    <w:abstractNumId w:val="4"/>
  </w:num>
  <w:num w:numId="16" w16cid:durableId="416751487">
    <w:abstractNumId w:val="10"/>
  </w:num>
  <w:num w:numId="17" w16cid:durableId="1268654282">
    <w:abstractNumId w:val="13"/>
  </w:num>
  <w:num w:numId="18" w16cid:durableId="2651196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28D0"/>
    <w:rsid w:val="00002502"/>
    <w:rsid w:val="0000593A"/>
    <w:rsid w:val="00023767"/>
    <w:rsid w:val="00057DDA"/>
    <w:rsid w:val="00062401"/>
    <w:rsid w:val="00141BA6"/>
    <w:rsid w:val="002011CD"/>
    <w:rsid w:val="00223203"/>
    <w:rsid w:val="00231261"/>
    <w:rsid w:val="00237D25"/>
    <w:rsid w:val="00266518"/>
    <w:rsid w:val="002B5BBB"/>
    <w:rsid w:val="002C36CB"/>
    <w:rsid w:val="00350D50"/>
    <w:rsid w:val="003D6C32"/>
    <w:rsid w:val="00423060"/>
    <w:rsid w:val="00423323"/>
    <w:rsid w:val="00440A07"/>
    <w:rsid w:val="00465AEE"/>
    <w:rsid w:val="00466ABF"/>
    <w:rsid w:val="004768E9"/>
    <w:rsid w:val="004B691D"/>
    <w:rsid w:val="004D40A9"/>
    <w:rsid w:val="005264F6"/>
    <w:rsid w:val="005928D0"/>
    <w:rsid w:val="005D30FD"/>
    <w:rsid w:val="00630733"/>
    <w:rsid w:val="00631C78"/>
    <w:rsid w:val="00632910"/>
    <w:rsid w:val="006A035F"/>
    <w:rsid w:val="006A22EF"/>
    <w:rsid w:val="006D7663"/>
    <w:rsid w:val="0070353B"/>
    <w:rsid w:val="007327BC"/>
    <w:rsid w:val="00766615"/>
    <w:rsid w:val="0081517B"/>
    <w:rsid w:val="00821B1D"/>
    <w:rsid w:val="008F7A7D"/>
    <w:rsid w:val="00972034"/>
    <w:rsid w:val="00993837"/>
    <w:rsid w:val="009E0A35"/>
    <w:rsid w:val="009E5A02"/>
    <w:rsid w:val="00A1505B"/>
    <w:rsid w:val="00A75A72"/>
    <w:rsid w:val="00A81106"/>
    <w:rsid w:val="00B0357A"/>
    <w:rsid w:val="00B657DA"/>
    <w:rsid w:val="00B973A5"/>
    <w:rsid w:val="00BF3FCA"/>
    <w:rsid w:val="00C24F40"/>
    <w:rsid w:val="00C350F0"/>
    <w:rsid w:val="00C4267E"/>
    <w:rsid w:val="00C90ED1"/>
    <w:rsid w:val="00CA4A5D"/>
    <w:rsid w:val="00D04F5E"/>
    <w:rsid w:val="00D24C4E"/>
    <w:rsid w:val="00D43348"/>
    <w:rsid w:val="00DB1160"/>
    <w:rsid w:val="00DD59F5"/>
    <w:rsid w:val="00E15E76"/>
    <w:rsid w:val="00E5670B"/>
    <w:rsid w:val="00E9074F"/>
    <w:rsid w:val="00F94772"/>
    <w:rsid w:val="00FF328A"/>
    <w:rsid w:val="00FF60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2524B"/>
  <w15:docId w15:val="{64CB967D-7FD6-4DC2-9972-4A09EB611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8D0"/>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xtdesc1">
    <w:name w:val="txtdesc1"/>
    <w:basedOn w:val="DefaultParagraphFont"/>
    <w:rsid w:val="005928D0"/>
    <w:rPr>
      <w:rFonts w:ascii="Calibri" w:hAnsi="Calibri" w:cs="Calibri" w:hint="default"/>
      <w:b w:val="0"/>
      <w:bCs w:val="0"/>
      <w:i w:val="0"/>
      <w:iCs w:val="0"/>
      <w:smallCaps w:val="0"/>
      <w:color w:val="404E4E"/>
      <w:sz w:val="21"/>
      <w:szCs w:val="21"/>
    </w:rPr>
  </w:style>
  <w:style w:type="paragraph" w:styleId="ListParagraph">
    <w:name w:val="List Paragraph"/>
    <w:basedOn w:val="Normal"/>
    <w:uiPriority w:val="34"/>
    <w:qFormat/>
    <w:rsid w:val="005928D0"/>
    <w:pPr>
      <w:ind w:left="720"/>
      <w:contextualSpacing/>
    </w:pPr>
    <w:rPr>
      <w:lang w:val="en-US"/>
    </w:rPr>
  </w:style>
  <w:style w:type="paragraph" w:customStyle="1" w:styleId="JobDescriptionSections">
    <w:name w:val="Job Description Sections"/>
    <w:basedOn w:val="Normal"/>
    <w:qFormat/>
    <w:rsid w:val="005928D0"/>
    <w:pPr>
      <w:spacing w:before="240" w:after="60" w:line="240" w:lineRule="auto"/>
    </w:pPr>
    <w:rPr>
      <w:rFonts w:ascii="Arial" w:eastAsia="Times New Roman" w:hAnsi="Arial" w:cs="Arial"/>
      <w:b/>
      <w:bCs/>
      <w:color w:val="000000"/>
      <w:sz w:val="18"/>
      <w:lang w:val="en-US"/>
    </w:rPr>
  </w:style>
  <w:style w:type="character" w:styleId="CommentReference">
    <w:name w:val="annotation reference"/>
    <w:basedOn w:val="DefaultParagraphFont"/>
    <w:uiPriority w:val="99"/>
    <w:semiHidden/>
    <w:unhideWhenUsed/>
    <w:rsid w:val="007327BC"/>
    <w:rPr>
      <w:sz w:val="16"/>
      <w:szCs w:val="16"/>
    </w:rPr>
  </w:style>
  <w:style w:type="paragraph" w:styleId="CommentText">
    <w:name w:val="annotation text"/>
    <w:basedOn w:val="Normal"/>
    <w:link w:val="CommentTextChar"/>
    <w:uiPriority w:val="99"/>
    <w:semiHidden/>
    <w:unhideWhenUsed/>
    <w:rsid w:val="007327BC"/>
    <w:pPr>
      <w:spacing w:line="240" w:lineRule="auto"/>
    </w:pPr>
    <w:rPr>
      <w:sz w:val="20"/>
      <w:szCs w:val="20"/>
    </w:rPr>
  </w:style>
  <w:style w:type="character" w:customStyle="1" w:styleId="CommentTextChar">
    <w:name w:val="Comment Text Char"/>
    <w:basedOn w:val="DefaultParagraphFont"/>
    <w:link w:val="CommentText"/>
    <w:uiPriority w:val="99"/>
    <w:semiHidden/>
    <w:rsid w:val="007327BC"/>
    <w:rPr>
      <w:sz w:val="20"/>
      <w:szCs w:val="20"/>
      <w:lang w:val="en-GB"/>
    </w:rPr>
  </w:style>
  <w:style w:type="paragraph" w:styleId="CommentSubject">
    <w:name w:val="annotation subject"/>
    <w:basedOn w:val="CommentText"/>
    <w:next w:val="CommentText"/>
    <w:link w:val="CommentSubjectChar"/>
    <w:uiPriority w:val="99"/>
    <w:semiHidden/>
    <w:unhideWhenUsed/>
    <w:rsid w:val="007327BC"/>
    <w:rPr>
      <w:b/>
      <w:bCs/>
    </w:rPr>
  </w:style>
  <w:style w:type="character" w:customStyle="1" w:styleId="CommentSubjectChar">
    <w:name w:val="Comment Subject Char"/>
    <w:basedOn w:val="CommentTextChar"/>
    <w:link w:val="CommentSubject"/>
    <w:uiPriority w:val="99"/>
    <w:semiHidden/>
    <w:rsid w:val="007327BC"/>
    <w:rPr>
      <w:b/>
      <w:bCs/>
      <w:sz w:val="20"/>
      <w:szCs w:val="20"/>
      <w:lang w:val="en-GB"/>
    </w:rPr>
  </w:style>
  <w:style w:type="paragraph" w:styleId="Revision">
    <w:name w:val="Revision"/>
    <w:hidden/>
    <w:uiPriority w:val="99"/>
    <w:semiHidden/>
    <w:rsid w:val="00E15E76"/>
    <w:pPr>
      <w:spacing w:after="0" w:line="240" w:lineRule="auto"/>
    </w:pPr>
    <w:rPr>
      <w:lang w:val="en-GB"/>
    </w:rPr>
  </w:style>
  <w:style w:type="character" w:styleId="Hyperlink">
    <w:name w:val="Hyperlink"/>
    <w:uiPriority w:val="99"/>
    <w:unhideWhenUsed/>
    <w:rsid w:val="00002502"/>
    <w:rPr>
      <w:color w:val="0563C1"/>
      <w:u w:val="single"/>
    </w:rPr>
  </w:style>
  <w:style w:type="paragraph" w:styleId="Header">
    <w:name w:val="header"/>
    <w:basedOn w:val="Normal"/>
    <w:link w:val="HeaderChar"/>
    <w:uiPriority w:val="99"/>
    <w:unhideWhenUsed/>
    <w:rsid w:val="000025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2502"/>
    <w:rPr>
      <w:lang w:val="en-GB"/>
    </w:rPr>
  </w:style>
  <w:style w:type="paragraph" w:styleId="Footer">
    <w:name w:val="footer"/>
    <w:basedOn w:val="Normal"/>
    <w:link w:val="FooterChar"/>
    <w:uiPriority w:val="99"/>
    <w:unhideWhenUsed/>
    <w:rsid w:val="000025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2502"/>
    <w:rPr>
      <w:lang w:val="en-GB"/>
    </w:rPr>
  </w:style>
  <w:style w:type="character" w:styleId="UnresolvedMention">
    <w:name w:val="Unresolved Mention"/>
    <w:basedOn w:val="DefaultParagraphFont"/>
    <w:uiPriority w:val="99"/>
    <w:semiHidden/>
    <w:unhideWhenUsed/>
    <w:rsid w:val="00465A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33496">
      <w:bodyDiv w:val="1"/>
      <w:marLeft w:val="0"/>
      <w:marRight w:val="0"/>
      <w:marTop w:val="0"/>
      <w:marBottom w:val="0"/>
      <w:divBdr>
        <w:top w:val="none" w:sz="0" w:space="0" w:color="auto"/>
        <w:left w:val="none" w:sz="0" w:space="0" w:color="auto"/>
        <w:bottom w:val="none" w:sz="0" w:space="0" w:color="auto"/>
        <w:right w:val="none" w:sz="0" w:space="0" w:color="auto"/>
      </w:divBdr>
    </w:div>
    <w:div w:id="986126765">
      <w:bodyDiv w:val="1"/>
      <w:marLeft w:val="0"/>
      <w:marRight w:val="0"/>
      <w:marTop w:val="0"/>
      <w:marBottom w:val="0"/>
      <w:divBdr>
        <w:top w:val="none" w:sz="0" w:space="0" w:color="auto"/>
        <w:left w:val="none" w:sz="0" w:space="0" w:color="auto"/>
        <w:bottom w:val="none" w:sz="0" w:space="0" w:color="auto"/>
        <w:right w:val="none" w:sz="0" w:space="0" w:color="auto"/>
      </w:divBdr>
    </w:div>
    <w:div w:id="1064450166">
      <w:bodyDiv w:val="1"/>
      <w:marLeft w:val="0"/>
      <w:marRight w:val="0"/>
      <w:marTop w:val="0"/>
      <w:marBottom w:val="0"/>
      <w:divBdr>
        <w:top w:val="none" w:sz="0" w:space="0" w:color="auto"/>
        <w:left w:val="none" w:sz="0" w:space="0" w:color="auto"/>
        <w:bottom w:val="none" w:sz="0" w:space="0" w:color="auto"/>
        <w:right w:val="none" w:sz="0" w:space="0" w:color="auto"/>
      </w:divBdr>
    </w:div>
    <w:div w:id="1297101257">
      <w:bodyDiv w:val="1"/>
      <w:marLeft w:val="0"/>
      <w:marRight w:val="0"/>
      <w:marTop w:val="0"/>
      <w:marBottom w:val="0"/>
      <w:divBdr>
        <w:top w:val="none" w:sz="0" w:space="0" w:color="auto"/>
        <w:left w:val="none" w:sz="0" w:space="0" w:color="auto"/>
        <w:bottom w:val="none" w:sz="0" w:space="0" w:color="auto"/>
        <w:right w:val="none" w:sz="0" w:space="0" w:color="auto"/>
      </w:divBdr>
    </w:div>
    <w:div w:id="1702778624">
      <w:bodyDiv w:val="1"/>
      <w:marLeft w:val="0"/>
      <w:marRight w:val="0"/>
      <w:marTop w:val="0"/>
      <w:marBottom w:val="0"/>
      <w:divBdr>
        <w:top w:val="none" w:sz="0" w:space="0" w:color="auto"/>
        <w:left w:val="none" w:sz="0" w:space="0" w:color="auto"/>
        <w:bottom w:val="none" w:sz="0" w:space="0" w:color="auto"/>
        <w:right w:val="none" w:sz="0" w:space="0" w:color="auto"/>
      </w:divBdr>
    </w:div>
    <w:div w:id="1770657028">
      <w:bodyDiv w:val="1"/>
      <w:marLeft w:val="0"/>
      <w:marRight w:val="0"/>
      <w:marTop w:val="0"/>
      <w:marBottom w:val="0"/>
      <w:divBdr>
        <w:top w:val="none" w:sz="0" w:space="0" w:color="auto"/>
        <w:left w:val="none" w:sz="0" w:space="0" w:color="auto"/>
        <w:bottom w:val="none" w:sz="0" w:space="0" w:color="auto"/>
        <w:right w:val="none" w:sz="0" w:space="0" w:color="auto"/>
      </w:divBdr>
    </w:div>
    <w:div w:id="1806047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jcc.com.cy/career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583</Words>
  <Characters>3325</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JCC PAYMENT SYSTEMS LTD</Company>
  <LinksUpToDate>false</LinksUpToDate>
  <CharactersWithSpaces>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D. Georgiou</dc:creator>
  <cp:keywords/>
  <dc:description/>
  <cp:lastModifiedBy>Nicos Zyngas</cp:lastModifiedBy>
  <cp:revision>2</cp:revision>
  <cp:lastPrinted>2023-08-07T07:44:00Z</cp:lastPrinted>
  <dcterms:created xsi:type="dcterms:W3CDTF">2023-08-07T07:51:00Z</dcterms:created>
  <dcterms:modified xsi:type="dcterms:W3CDTF">2023-08-07T07:51:00Z</dcterms:modified>
</cp:coreProperties>
</file>