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9F8F49" w14:textId="75A83970" w:rsidR="00896C30" w:rsidRPr="00AC6E92" w:rsidRDefault="00B057A5" w:rsidP="00B057A5">
      <w:pPr>
        <w:rPr>
          <w:rFonts w:ascii="Arial" w:hAnsi="Arial" w:cs="Arial"/>
          <w:b/>
          <w:noProof/>
          <w:color w:val="000000"/>
          <w:sz w:val="32"/>
          <w:szCs w:val="32"/>
          <w:lang w:val="en-US"/>
        </w:rPr>
      </w:pPr>
      <w:r w:rsidRPr="00AC6E92">
        <w:rPr>
          <w:rFonts w:ascii="Arial" w:hAnsi="Arial" w:cs="Arial"/>
          <w:b/>
          <w:noProof/>
          <w:color w:val="000000"/>
          <w:sz w:val="32"/>
          <w:szCs w:val="32"/>
        </w:rPr>
        <w:t>Senior</w:t>
      </w:r>
      <w:r w:rsidRPr="00AC6E92">
        <w:t xml:space="preserve"> </w:t>
      </w:r>
      <w:r w:rsidRPr="00AC6E92">
        <w:rPr>
          <w:rFonts w:ascii="Arial" w:hAnsi="Arial" w:cs="Arial"/>
          <w:b/>
          <w:noProof/>
          <w:color w:val="000000"/>
          <w:sz w:val="32"/>
          <w:szCs w:val="32"/>
        </w:rPr>
        <w:t>Linux Systems Administrator</w:t>
      </w:r>
      <w:r w:rsidR="00697507" w:rsidRPr="00AC6E92">
        <w:rPr>
          <w:rFonts w:ascii="Arial" w:hAnsi="Arial" w:cs="Arial"/>
          <w:b/>
          <w:noProof/>
          <w:color w:val="000000"/>
          <w:sz w:val="32"/>
          <w:szCs w:val="32"/>
          <w:lang w:val="en-US"/>
        </w:rPr>
        <w:t xml:space="preserve"> – Cyprus, Greece or Remote</w:t>
      </w:r>
    </w:p>
    <w:p w14:paraId="1648A90E" w14:textId="3EAA8E65" w:rsidR="00E214D4" w:rsidRPr="00AC6E92" w:rsidRDefault="00E214D4" w:rsidP="00E214D4">
      <w:pPr>
        <w:rPr>
          <w:rFonts w:ascii="Arial" w:hAnsi="Arial" w:cs="Arial"/>
          <w:b/>
          <w:sz w:val="24"/>
          <w:szCs w:val="24"/>
        </w:rPr>
      </w:pPr>
      <w:r w:rsidRPr="00AC6E92">
        <w:rPr>
          <w:rFonts w:ascii="Arial" w:hAnsi="Arial" w:cs="Arial"/>
          <w:b/>
          <w:sz w:val="24"/>
          <w:szCs w:val="24"/>
        </w:rPr>
        <w:t xml:space="preserve">Reference Number: </w:t>
      </w:r>
      <w:r w:rsidR="00B057A5" w:rsidRPr="00AC6E92">
        <w:rPr>
          <w:rFonts w:ascii="Arial" w:hAnsi="Arial" w:cs="Arial"/>
          <w:b/>
          <w:sz w:val="24"/>
          <w:szCs w:val="24"/>
        </w:rPr>
        <w:t>LSA1022</w:t>
      </w:r>
    </w:p>
    <w:p w14:paraId="7C8A4723" w14:textId="08B12A41" w:rsidR="00E214D4" w:rsidRPr="00AC6E92" w:rsidRDefault="003D6731" w:rsidP="00E214D4">
      <w:pPr>
        <w:jc w:val="both"/>
        <w:rPr>
          <w:rFonts w:ascii="Arial" w:hAnsi="Arial" w:cs="Arial"/>
          <w:b/>
          <w:sz w:val="20"/>
          <w:szCs w:val="20"/>
        </w:rPr>
      </w:pPr>
      <w:r w:rsidRPr="00AC6E92">
        <w:rPr>
          <w:rFonts w:ascii="Arial" w:hAnsi="Arial" w:cs="Arial"/>
          <w:b/>
          <w:sz w:val="20"/>
          <w:szCs w:val="20"/>
        </w:rPr>
        <w:t xml:space="preserve">The </w:t>
      </w:r>
      <w:r w:rsidR="001E3A37" w:rsidRPr="00AC6E92">
        <w:rPr>
          <w:rFonts w:ascii="Arial" w:hAnsi="Arial" w:cs="Arial"/>
          <w:b/>
          <w:sz w:val="20"/>
          <w:szCs w:val="20"/>
        </w:rPr>
        <w:t>Role</w:t>
      </w:r>
      <w:r w:rsidRPr="00AC6E92">
        <w:rPr>
          <w:rFonts w:ascii="Arial" w:hAnsi="Arial" w:cs="Arial"/>
          <w:b/>
          <w:sz w:val="20"/>
          <w:szCs w:val="20"/>
        </w:rPr>
        <w:t xml:space="preserve">: </w:t>
      </w:r>
    </w:p>
    <w:p w14:paraId="61174C20" w14:textId="74781A26" w:rsidR="00B057A5" w:rsidRPr="00AC6E92" w:rsidRDefault="00B057A5" w:rsidP="00B057A5">
      <w:pPr>
        <w:shd w:val="clear" w:color="auto" w:fill="FFFFFF"/>
        <w:spacing w:after="0" w:line="360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As our new Senior Linux Systems Administrator, you will be a key member of our team</w:t>
      </w:r>
      <w:r w:rsidR="009705CA" w:rsidRPr="00AC6E92">
        <w:rPr>
          <w:rFonts w:ascii="Arial" w:hAnsi="Arial" w:cs="Arial"/>
          <w:sz w:val="20"/>
          <w:szCs w:val="20"/>
        </w:rPr>
        <w:t>,</w:t>
      </w:r>
      <w:r w:rsidRPr="00AC6E92">
        <w:rPr>
          <w:rFonts w:ascii="Arial" w:hAnsi="Arial" w:cs="Arial"/>
          <w:sz w:val="20"/>
          <w:szCs w:val="20"/>
        </w:rPr>
        <w:t xml:space="preserve"> which is </w:t>
      </w:r>
      <w:r w:rsidRPr="00542BEB">
        <w:rPr>
          <w:rFonts w:ascii="Arial" w:hAnsi="Arial" w:cs="Arial"/>
          <w:sz w:val="20"/>
          <w:szCs w:val="20"/>
        </w:rPr>
        <w:t>responsible for building and supporting various Linux systems/services within our Global IT</w:t>
      </w:r>
      <w:r w:rsidRPr="00AC6E92">
        <w:rPr>
          <w:rFonts w:ascii="Arial" w:hAnsi="Arial" w:cs="Arial"/>
          <w:sz w:val="20"/>
          <w:szCs w:val="20"/>
        </w:rPr>
        <w:t xml:space="preserve"> Infrastructure including HQs / </w:t>
      </w:r>
      <w:proofErr w:type="spellStart"/>
      <w:r w:rsidRPr="00AC6E92">
        <w:rPr>
          <w:rFonts w:ascii="Arial" w:hAnsi="Arial" w:cs="Arial"/>
          <w:sz w:val="20"/>
          <w:szCs w:val="20"/>
        </w:rPr>
        <w:t>DataCenters</w:t>
      </w:r>
      <w:proofErr w:type="spellEnd"/>
      <w:r w:rsidRPr="00AC6E92">
        <w:rPr>
          <w:rFonts w:ascii="Arial" w:hAnsi="Arial" w:cs="Arial"/>
          <w:sz w:val="20"/>
          <w:szCs w:val="20"/>
        </w:rPr>
        <w:t xml:space="preserve"> and Cloud assets. You will work directly with the various system/service owners, lead automation,</w:t>
      </w:r>
      <w:r w:rsidR="00AD3ECA" w:rsidRPr="00AC6E92">
        <w:rPr>
          <w:rFonts w:ascii="Arial" w:hAnsi="Arial" w:cs="Arial"/>
          <w:sz w:val="20"/>
          <w:szCs w:val="20"/>
        </w:rPr>
        <w:t xml:space="preserve"> troubleshoot</w:t>
      </w:r>
      <w:r w:rsidRPr="00AC6E92">
        <w:rPr>
          <w:rFonts w:ascii="Arial" w:hAnsi="Arial" w:cs="Arial"/>
          <w:sz w:val="20"/>
          <w:szCs w:val="20"/>
        </w:rPr>
        <w:t xml:space="preserve">, </w:t>
      </w:r>
      <w:r w:rsidR="00414F2F" w:rsidRPr="00AC6E92">
        <w:rPr>
          <w:rFonts w:ascii="Arial" w:hAnsi="Arial" w:cs="Arial"/>
          <w:sz w:val="20"/>
          <w:szCs w:val="20"/>
        </w:rPr>
        <w:t>fix,</w:t>
      </w:r>
      <w:r w:rsidRPr="00AC6E92">
        <w:rPr>
          <w:rFonts w:ascii="Arial" w:hAnsi="Arial" w:cs="Arial"/>
          <w:sz w:val="20"/>
          <w:szCs w:val="20"/>
        </w:rPr>
        <w:t xml:space="preserve"> and escalat</w:t>
      </w:r>
      <w:r w:rsidR="00AD3ECA" w:rsidRPr="00AC6E92">
        <w:rPr>
          <w:rFonts w:ascii="Arial" w:hAnsi="Arial" w:cs="Arial"/>
          <w:sz w:val="20"/>
          <w:szCs w:val="20"/>
        </w:rPr>
        <w:t>e</w:t>
      </w:r>
      <w:r w:rsidRPr="00AC6E92">
        <w:rPr>
          <w:rFonts w:ascii="Arial" w:hAnsi="Arial" w:cs="Arial"/>
          <w:sz w:val="20"/>
          <w:szCs w:val="20"/>
        </w:rPr>
        <w:t xml:space="preserve"> issues to the appropriate teams and drive the team to improve operational efficiency for all maintained systems. </w:t>
      </w:r>
    </w:p>
    <w:p w14:paraId="5D257F38" w14:textId="77777777" w:rsidR="00B057A5" w:rsidRPr="00AC6E92" w:rsidRDefault="00B057A5" w:rsidP="001D6520">
      <w:pPr>
        <w:rPr>
          <w:rFonts w:ascii="Arial" w:hAnsi="Arial" w:cs="Arial"/>
          <w:b/>
          <w:sz w:val="20"/>
          <w:szCs w:val="20"/>
        </w:rPr>
      </w:pPr>
    </w:p>
    <w:p w14:paraId="769C7970" w14:textId="4348EFDF" w:rsidR="00B057A5" w:rsidRPr="00AC6E92" w:rsidRDefault="002575E8" w:rsidP="00B057A5">
      <w:pPr>
        <w:rPr>
          <w:rFonts w:ascii="Arial" w:hAnsi="Arial" w:cs="Arial"/>
          <w:b/>
          <w:sz w:val="20"/>
          <w:szCs w:val="20"/>
        </w:rPr>
      </w:pPr>
      <w:r w:rsidRPr="00AC6E92">
        <w:rPr>
          <w:rFonts w:ascii="Arial" w:hAnsi="Arial" w:cs="Arial"/>
          <w:b/>
          <w:sz w:val="20"/>
          <w:szCs w:val="20"/>
        </w:rPr>
        <w:t>T</w:t>
      </w:r>
      <w:r w:rsidR="001D6520" w:rsidRPr="00AC6E92">
        <w:rPr>
          <w:rFonts w:ascii="Arial" w:hAnsi="Arial" w:cs="Arial"/>
          <w:b/>
          <w:sz w:val="20"/>
          <w:szCs w:val="20"/>
        </w:rPr>
        <w:t>he main responsibilities of the position include:</w:t>
      </w:r>
    </w:p>
    <w:p w14:paraId="4BDA90FA" w14:textId="48747790" w:rsidR="00B057A5" w:rsidRPr="00AC6E92" w:rsidRDefault="004D23E5" w:rsidP="00B057A5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Effectively</w:t>
      </w:r>
      <w:r w:rsidR="00B057A5" w:rsidRPr="00AC6E92">
        <w:rPr>
          <w:rFonts w:ascii="Arial" w:hAnsi="Arial" w:cs="Arial"/>
          <w:sz w:val="20"/>
          <w:szCs w:val="20"/>
        </w:rPr>
        <w:t xml:space="preserve"> </w:t>
      </w:r>
      <w:r w:rsidRPr="00AC6E92">
        <w:rPr>
          <w:rFonts w:ascii="Arial" w:hAnsi="Arial" w:cs="Arial"/>
          <w:sz w:val="20"/>
          <w:szCs w:val="20"/>
        </w:rPr>
        <w:t>install</w:t>
      </w:r>
      <w:r w:rsidR="00B057A5" w:rsidRPr="00AC6E92">
        <w:rPr>
          <w:rFonts w:ascii="Arial" w:hAnsi="Arial" w:cs="Arial"/>
          <w:sz w:val="20"/>
          <w:szCs w:val="20"/>
        </w:rPr>
        <w:t>, configur</w:t>
      </w:r>
      <w:r w:rsidRPr="00AC6E92">
        <w:rPr>
          <w:rFonts w:ascii="Arial" w:hAnsi="Arial" w:cs="Arial"/>
          <w:sz w:val="20"/>
          <w:szCs w:val="20"/>
        </w:rPr>
        <w:t>e</w:t>
      </w:r>
      <w:r w:rsidR="00B057A5" w:rsidRPr="00AC6E92">
        <w:rPr>
          <w:rFonts w:ascii="Arial" w:hAnsi="Arial" w:cs="Arial"/>
          <w:sz w:val="20"/>
          <w:szCs w:val="20"/>
        </w:rPr>
        <w:t xml:space="preserve">, </w:t>
      </w:r>
      <w:r w:rsidR="008052AD" w:rsidRPr="00AC6E92">
        <w:rPr>
          <w:rFonts w:ascii="Arial" w:hAnsi="Arial" w:cs="Arial"/>
          <w:sz w:val="20"/>
          <w:szCs w:val="20"/>
        </w:rPr>
        <w:t>operate,</w:t>
      </w:r>
      <w:r w:rsidR="00B057A5" w:rsidRPr="00AC6E92">
        <w:rPr>
          <w:rFonts w:ascii="Arial" w:hAnsi="Arial" w:cs="Arial"/>
          <w:sz w:val="20"/>
          <w:szCs w:val="20"/>
        </w:rPr>
        <w:t xml:space="preserve"> and main</w:t>
      </w:r>
      <w:r w:rsidRPr="00AC6E92">
        <w:rPr>
          <w:rFonts w:ascii="Arial" w:hAnsi="Arial" w:cs="Arial"/>
          <w:sz w:val="20"/>
          <w:szCs w:val="20"/>
        </w:rPr>
        <w:t>tain</w:t>
      </w:r>
      <w:r w:rsidR="00B057A5" w:rsidRPr="00AC6E92">
        <w:rPr>
          <w:rFonts w:ascii="Arial" w:hAnsi="Arial" w:cs="Arial"/>
          <w:sz w:val="20"/>
          <w:szCs w:val="20"/>
        </w:rPr>
        <w:t xml:space="preserve"> Linux Systems (RHEL/CentOS / Fedora) software and related infrastructure </w:t>
      </w:r>
    </w:p>
    <w:p w14:paraId="62732B35" w14:textId="1CE57C59" w:rsidR="00B057A5" w:rsidRPr="00AC6E92" w:rsidRDefault="00B057A5" w:rsidP="00B057A5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 xml:space="preserve">Patch updates </w:t>
      </w:r>
      <w:r w:rsidR="00777291" w:rsidRPr="00AC6E92">
        <w:rPr>
          <w:rFonts w:ascii="Arial" w:hAnsi="Arial" w:cs="Arial"/>
          <w:sz w:val="20"/>
          <w:szCs w:val="20"/>
        </w:rPr>
        <w:t>on</w:t>
      </w:r>
      <w:r w:rsidRPr="00AC6E92">
        <w:rPr>
          <w:rFonts w:ascii="Arial" w:hAnsi="Arial" w:cs="Arial"/>
          <w:sz w:val="20"/>
          <w:szCs w:val="20"/>
        </w:rPr>
        <w:t xml:space="preserve"> OS and Applications, </w:t>
      </w:r>
      <w:r w:rsidR="00777291" w:rsidRPr="00AC6E92">
        <w:rPr>
          <w:rFonts w:ascii="Arial" w:hAnsi="Arial" w:cs="Arial"/>
          <w:sz w:val="20"/>
          <w:szCs w:val="20"/>
        </w:rPr>
        <w:t xml:space="preserve">maintain </w:t>
      </w:r>
      <w:r w:rsidRPr="00AC6E92">
        <w:rPr>
          <w:rFonts w:ascii="Arial" w:hAnsi="Arial" w:cs="Arial"/>
          <w:sz w:val="20"/>
          <w:szCs w:val="20"/>
        </w:rPr>
        <w:t>package sources</w:t>
      </w:r>
      <w:r w:rsidR="00777291" w:rsidRPr="00AC6E92">
        <w:rPr>
          <w:rFonts w:ascii="Arial" w:hAnsi="Arial" w:cs="Arial"/>
          <w:sz w:val="20"/>
          <w:szCs w:val="20"/>
        </w:rPr>
        <w:t xml:space="preserve"> and</w:t>
      </w:r>
      <w:r w:rsidRPr="00AC6E92">
        <w:rPr>
          <w:rFonts w:ascii="Arial" w:hAnsi="Arial" w:cs="Arial"/>
          <w:sz w:val="20"/>
          <w:szCs w:val="20"/>
        </w:rPr>
        <w:t xml:space="preserve"> compliance reports and</w:t>
      </w:r>
      <w:r w:rsidR="00777291" w:rsidRPr="00AC6E92">
        <w:rPr>
          <w:rFonts w:ascii="Arial" w:hAnsi="Arial" w:cs="Arial"/>
          <w:sz w:val="20"/>
          <w:szCs w:val="20"/>
        </w:rPr>
        <w:t xml:space="preserve"> patch</w:t>
      </w:r>
      <w:r w:rsidRPr="00AC6E92">
        <w:rPr>
          <w:rFonts w:ascii="Arial" w:hAnsi="Arial" w:cs="Arial"/>
          <w:sz w:val="20"/>
          <w:szCs w:val="20"/>
        </w:rPr>
        <w:t xml:space="preserve"> scheduled deployments </w:t>
      </w:r>
    </w:p>
    <w:p w14:paraId="38C666DC" w14:textId="013B7B03" w:rsidR="00B057A5" w:rsidRPr="00AC6E92" w:rsidRDefault="00B057A5" w:rsidP="00B057A5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 xml:space="preserve">Maintain and improve the </w:t>
      </w:r>
      <w:r w:rsidR="004D23E5" w:rsidRPr="00AC6E92">
        <w:rPr>
          <w:rFonts w:ascii="Arial" w:hAnsi="Arial" w:cs="Arial"/>
          <w:sz w:val="20"/>
          <w:szCs w:val="20"/>
        </w:rPr>
        <w:t>s</w:t>
      </w:r>
      <w:r w:rsidRPr="00AC6E92">
        <w:rPr>
          <w:rFonts w:ascii="Arial" w:hAnsi="Arial" w:cs="Arial"/>
          <w:sz w:val="20"/>
          <w:szCs w:val="20"/>
        </w:rPr>
        <w:t xml:space="preserve">ecurity posture and hardening of the Linux environments, vulnerability remediation deployments </w:t>
      </w:r>
    </w:p>
    <w:p w14:paraId="2E64CA8F" w14:textId="26A1200C" w:rsidR="00B057A5" w:rsidRPr="00AC6E92" w:rsidRDefault="00956918" w:rsidP="00B057A5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 xml:space="preserve">Automate </w:t>
      </w:r>
      <w:r w:rsidR="00B057A5" w:rsidRPr="00AC6E92">
        <w:rPr>
          <w:rFonts w:ascii="Arial" w:hAnsi="Arial" w:cs="Arial"/>
          <w:sz w:val="20"/>
          <w:szCs w:val="20"/>
        </w:rPr>
        <w:t xml:space="preserve">managing users, groups, password policies and other user configurations within the </w:t>
      </w:r>
      <w:proofErr w:type="spellStart"/>
      <w:r w:rsidR="00B057A5" w:rsidRPr="00AC6E92">
        <w:rPr>
          <w:rFonts w:ascii="Arial" w:hAnsi="Arial" w:cs="Arial"/>
          <w:sz w:val="20"/>
          <w:szCs w:val="20"/>
        </w:rPr>
        <w:t>NetSec</w:t>
      </w:r>
      <w:proofErr w:type="spellEnd"/>
      <w:r w:rsidR="00B057A5" w:rsidRPr="00AC6E92">
        <w:rPr>
          <w:rFonts w:ascii="Arial" w:hAnsi="Arial" w:cs="Arial"/>
          <w:sz w:val="20"/>
          <w:szCs w:val="20"/>
        </w:rPr>
        <w:t xml:space="preserve"> department requirements </w:t>
      </w:r>
    </w:p>
    <w:p w14:paraId="2FFFBF67" w14:textId="39AB5F18" w:rsidR="00667B72" w:rsidRPr="00AC6E92" w:rsidRDefault="00B057A5" w:rsidP="00667B72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Automat</w:t>
      </w:r>
      <w:r w:rsidR="004D23E5" w:rsidRPr="00AC6E92">
        <w:rPr>
          <w:rFonts w:ascii="Arial" w:hAnsi="Arial" w:cs="Arial"/>
          <w:sz w:val="20"/>
          <w:szCs w:val="20"/>
        </w:rPr>
        <w:t>e</w:t>
      </w:r>
      <w:r w:rsidRPr="00AC6E92">
        <w:rPr>
          <w:rFonts w:ascii="Arial" w:hAnsi="Arial" w:cs="Arial"/>
          <w:sz w:val="20"/>
          <w:szCs w:val="20"/>
        </w:rPr>
        <w:t xml:space="preserve"> identification, categori</w:t>
      </w:r>
      <w:r w:rsidR="009705CA" w:rsidRPr="00AC6E92">
        <w:rPr>
          <w:rFonts w:ascii="Arial" w:hAnsi="Arial" w:cs="Arial"/>
          <w:sz w:val="20"/>
          <w:szCs w:val="20"/>
        </w:rPr>
        <w:t>s</w:t>
      </w:r>
      <w:r w:rsidRPr="00AC6E92">
        <w:rPr>
          <w:rFonts w:ascii="Arial" w:hAnsi="Arial" w:cs="Arial"/>
          <w:sz w:val="20"/>
          <w:szCs w:val="20"/>
        </w:rPr>
        <w:t xml:space="preserve">ation, sensitivity and ownership of Linux OS and Software Assets </w:t>
      </w:r>
    </w:p>
    <w:p w14:paraId="111FE04A" w14:textId="63AC54EB" w:rsidR="00667B72" w:rsidRPr="00AC6E92" w:rsidRDefault="00667B72" w:rsidP="00667B72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Perform c</w:t>
      </w:r>
      <w:r w:rsidR="00B057A5" w:rsidRPr="00AC6E92">
        <w:rPr>
          <w:rFonts w:ascii="Arial" w:hAnsi="Arial" w:cs="Arial"/>
          <w:sz w:val="20"/>
          <w:szCs w:val="20"/>
        </w:rPr>
        <w:t xml:space="preserve">ontinuous health monitoring, </w:t>
      </w:r>
      <w:r w:rsidR="00777291" w:rsidRPr="00AC6E92">
        <w:rPr>
          <w:rFonts w:ascii="Arial" w:hAnsi="Arial" w:cs="Arial"/>
          <w:sz w:val="20"/>
          <w:szCs w:val="20"/>
        </w:rPr>
        <w:t>improve</w:t>
      </w:r>
      <w:r w:rsidR="00B057A5" w:rsidRPr="00AC6E92">
        <w:rPr>
          <w:rFonts w:ascii="Arial" w:hAnsi="Arial" w:cs="Arial"/>
          <w:sz w:val="20"/>
          <w:szCs w:val="20"/>
        </w:rPr>
        <w:t xml:space="preserve"> the stability</w:t>
      </w:r>
      <w:r w:rsidR="004D23E5" w:rsidRPr="00AC6E92">
        <w:rPr>
          <w:rFonts w:ascii="Arial" w:hAnsi="Arial" w:cs="Arial"/>
          <w:sz w:val="20"/>
          <w:szCs w:val="20"/>
        </w:rPr>
        <w:t>/</w:t>
      </w:r>
      <w:r w:rsidR="00B057A5" w:rsidRPr="00AC6E92">
        <w:rPr>
          <w:rFonts w:ascii="Arial" w:hAnsi="Arial" w:cs="Arial"/>
          <w:sz w:val="20"/>
          <w:szCs w:val="20"/>
        </w:rPr>
        <w:t xml:space="preserve">performance of the Linux </w:t>
      </w:r>
      <w:proofErr w:type="gramStart"/>
      <w:r w:rsidR="00B057A5" w:rsidRPr="00AC6E92">
        <w:rPr>
          <w:rFonts w:ascii="Arial" w:hAnsi="Arial" w:cs="Arial"/>
          <w:sz w:val="20"/>
          <w:szCs w:val="20"/>
        </w:rPr>
        <w:t>Systems</w:t>
      </w:r>
      <w:proofErr w:type="gramEnd"/>
      <w:r w:rsidR="00B057A5" w:rsidRPr="00AC6E92">
        <w:rPr>
          <w:rFonts w:ascii="Arial" w:hAnsi="Arial" w:cs="Arial"/>
          <w:sz w:val="20"/>
          <w:szCs w:val="20"/>
        </w:rPr>
        <w:t xml:space="preserve"> and </w:t>
      </w:r>
      <w:r w:rsidR="00777291" w:rsidRPr="00AC6E92">
        <w:rPr>
          <w:rFonts w:ascii="Arial" w:hAnsi="Arial" w:cs="Arial"/>
          <w:sz w:val="20"/>
          <w:szCs w:val="20"/>
        </w:rPr>
        <w:t>troubleshoot</w:t>
      </w:r>
      <w:r w:rsidR="00B057A5" w:rsidRPr="00AC6E92">
        <w:rPr>
          <w:rFonts w:ascii="Arial" w:hAnsi="Arial" w:cs="Arial"/>
          <w:sz w:val="20"/>
          <w:szCs w:val="20"/>
        </w:rPr>
        <w:t xml:space="preserve"> issues that</w:t>
      </w:r>
      <w:r w:rsidR="00777291" w:rsidRPr="00AC6E92">
        <w:rPr>
          <w:rFonts w:ascii="Arial" w:hAnsi="Arial" w:cs="Arial"/>
          <w:sz w:val="20"/>
          <w:szCs w:val="20"/>
        </w:rPr>
        <w:t xml:space="preserve"> may</w:t>
      </w:r>
      <w:r w:rsidR="00B057A5" w:rsidRPr="00AC6E92">
        <w:rPr>
          <w:rFonts w:ascii="Arial" w:hAnsi="Arial" w:cs="Arial"/>
          <w:sz w:val="20"/>
          <w:szCs w:val="20"/>
        </w:rPr>
        <w:t xml:space="preserve"> arise </w:t>
      </w:r>
    </w:p>
    <w:p w14:paraId="69FABA81" w14:textId="75BBF5BC" w:rsidR="00667B72" w:rsidRPr="00AC6E92" w:rsidRDefault="00667B72" w:rsidP="00667B72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 xml:space="preserve">Evaluate </w:t>
      </w:r>
      <w:r w:rsidR="00B057A5" w:rsidRPr="00AC6E92">
        <w:rPr>
          <w:rFonts w:ascii="Arial" w:hAnsi="Arial" w:cs="Arial"/>
          <w:sz w:val="20"/>
          <w:szCs w:val="20"/>
        </w:rPr>
        <w:t>new technologies, review</w:t>
      </w:r>
      <w:r w:rsidR="004D23E5" w:rsidRPr="00AC6E92">
        <w:rPr>
          <w:rFonts w:ascii="Arial" w:hAnsi="Arial" w:cs="Arial"/>
          <w:sz w:val="20"/>
          <w:szCs w:val="20"/>
        </w:rPr>
        <w:t>/</w:t>
      </w:r>
      <w:r w:rsidR="00B057A5" w:rsidRPr="00AC6E92">
        <w:rPr>
          <w:rFonts w:ascii="Arial" w:hAnsi="Arial" w:cs="Arial"/>
          <w:sz w:val="20"/>
          <w:szCs w:val="20"/>
        </w:rPr>
        <w:t xml:space="preserve"> improv</w:t>
      </w:r>
      <w:r w:rsidR="008438B8" w:rsidRPr="00AC6E92">
        <w:rPr>
          <w:rFonts w:ascii="Arial" w:hAnsi="Arial" w:cs="Arial"/>
          <w:sz w:val="20"/>
          <w:szCs w:val="20"/>
        </w:rPr>
        <w:t>e</w:t>
      </w:r>
      <w:r w:rsidR="00B057A5" w:rsidRPr="00AC6E92">
        <w:rPr>
          <w:rFonts w:ascii="Arial" w:hAnsi="Arial" w:cs="Arial"/>
          <w:sz w:val="20"/>
          <w:szCs w:val="20"/>
        </w:rPr>
        <w:t xml:space="preserve"> current ones </w:t>
      </w:r>
    </w:p>
    <w:p w14:paraId="529AAEE1" w14:textId="09D13A73" w:rsidR="00667B72" w:rsidRPr="00AC6E92" w:rsidRDefault="00667B72" w:rsidP="00667B72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 xml:space="preserve">Perform </w:t>
      </w:r>
      <w:r w:rsidR="004D23E5" w:rsidRPr="00AC6E92">
        <w:rPr>
          <w:rFonts w:ascii="Arial" w:hAnsi="Arial" w:cs="Arial"/>
          <w:sz w:val="20"/>
          <w:szCs w:val="20"/>
        </w:rPr>
        <w:t>b</w:t>
      </w:r>
      <w:r w:rsidR="00B057A5" w:rsidRPr="00AC6E92">
        <w:rPr>
          <w:rFonts w:ascii="Arial" w:hAnsi="Arial" w:cs="Arial"/>
          <w:sz w:val="20"/>
          <w:szCs w:val="20"/>
        </w:rPr>
        <w:t>ackup</w:t>
      </w:r>
      <w:r w:rsidR="004D23E5" w:rsidRPr="00AC6E92">
        <w:rPr>
          <w:rFonts w:ascii="Arial" w:hAnsi="Arial" w:cs="Arial"/>
          <w:sz w:val="20"/>
          <w:szCs w:val="20"/>
        </w:rPr>
        <w:t>/r</w:t>
      </w:r>
      <w:r w:rsidR="00B057A5" w:rsidRPr="00AC6E92">
        <w:rPr>
          <w:rFonts w:ascii="Arial" w:hAnsi="Arial" w:cs="Arial"/>
          <w:sz w:val="20"/>
          <w:szCs w:val="20"/>
        </w:rPr>
        <w:t>estore</w:t>
      </w:r>
      <w:r w:rsidR="004D23E5" w:rsidRPr="00AC6E92">
        <w:rPr>
          <w:rFonts w:ascii="Arial" w:hAnsi="Arial" w:cs="Arial"/>
          <w:sz w:val="20"/>
          <w:szCs w:val="20"/>
        </w:rPr>
        <w:t>/r</w:t>
      </w:r>
      <w:r w:rsidR="00B057A5" w:rsidRPr="00AC6E92">
        <w:rPr>
          <w:rFonts w:ascii="Arial" w:hAnsi="Arial" w:cs="Arial"/>
          <w:sz w:val="20"/>
          <w:szCs w:val="20"/>
        </w:rPr>
        <w:t xml:space="preserve">ollback and </w:t>
      </w:r>
      <w:r w:rsidR="004D23E5" w:rsidRPr="00AC6E92">
        <w:rPr>
          <w:rFonts w:ascii="Arial" w:hAnsi="Arial" w:cs="Arial"/>
          <w:sz w:val="20"/>
          <w:szCs w:val="20"/>
        </w:rPr>
        <w:t>d</w:t>
      </w:r>
      <w:r w:rsidR="00B057A5" w:rsidRPr="00AC6E92">
        <w:rPr>
          <w:rFonts w:ascii="Arial" w:hAnsi="Arial" w:cs="Arial"/>
          <w:sz w:val="20"/>
          <w:szCs w:val="20"/>
        </w:rPr>
        <w:t xml:space="preserve">isaster </w:t>
      </w:r>
      <w:r w:rsidR="004D23E5" w:rsidRPr="00AC6E92">
        <w:rPr>
          <w:rFonts w:ascii="Arial" w:hAnsi="Arial" w:cs="Arial"/>
          <w:sz w:val="20"/>
          <w:szCs w:val="20"/>
        </w:rPr>
        <w:t>r</w:t>
      </w:r>
      <w:r w:rsidR="00B057A5" w:rsidRPr="00AC6E92">
        <w:rPr>
          <w:rFonts w:ascii="Arial" w:hAnsi="Arial" w:cs="Arial"/>
          <w:sz w:val="20"/>
          <w:szCs w:val="20"/>
        </w:rPr>
        <w:t xml:space="preserve">ecovery operations in Linux Infrastructure environments </w:t>
      </w:r>
    </w:p>
    <w:p w14:paraId="3F2C7367" w14:textId="15565625" w:rsidR="00667B72" w:rsidRPr="00AC6E92" w:rsidRDefault="00B057A5" w:rsidP="00667B72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Communicat</w:t>
      </w:r>
      <w:r w:rsidR="00667B72" w:rsidRPr="00AC6E92">
        <w:rPr>
          <w:rFonts w:ascii="Arial" w:hAnsi="Arial" w:cs="Arial"/>
          <w:sz w:val="20"/>
          <w:szCs w:val="20"/>
        </w:rPr>
        <w:t>e</w:t>
      </w:r>
      <w:r w:rsidRPr="00AC6E92">
        <w:rPr>
          <w:rFonts w:ascii="Arial" w:hAnsi="Arial" w:cs="Arial"/>
          <w:sz w:val="20"/>
          <w:szCs w:val="20"/>
        </w:rPr>
        <w:t xml:space="preserve"> with other </w:t>
      </w:r>
      <w:r w:rsidR="008438B8" w:rsidRPr="00AC6E92">
        <w:rPr>
          <w:rFonts w:ascii="Arial" w:hAnsi="Arial" w:cs="Arial"/>
          <w:sz w:val="20"/>
          <w:szCs w:val="20"/>
        </w:rPr>
        <w:t>t</w:t>
      </w:r>
      <w:r w:rsidRPr="00AC6E92">
        <w:rPr>
          <w:rFonts w:ascii="Arial" w:hAnsi="Arial" w:cs="Arial"/>
          <w:sz w:val="20"/>
          <w:szCs w:val="20"/>
        </w:rPr>
        <w:t>eams</w:t>
      </w:r>
      <w:r w:rsidR="004D23E5" w:rsidRPr="00AC6E92">
        <w:rPr>
          <w:rFonts w:ascii="Arial" w:hAnsi="Arial" w:cs="Arial"/>
          <w:sz w:val="20"/>
          <w:szCs w:val="20"/>
        </w:rPr>
        <w:t xml:space="preserve"> </w:t>
      </w:r>
      <w:r w:rsidRPr="00AC6E92">
        <w:rPr>
          <w:rFonts w:ascii="Arial" w:hAnsi="Arial" w:cs="Arial"/>
          <w:sz w:val="20"/>
          <w:szCs w:val="20"/>
        </w:rPr>
        <w:t xml:space="preserve">for mitigation of any issues with managed environments </w:t>
      </w:r>
    </w:p>
    <w:p w14:paraId="447846B9" w14:textId="4DC39D62" w:rsidR="00B057A5" w:rsidRPr="00AC6E92" w:rsidRDefault="00667B72" w:rsidP="00667B72">
      <w:pPr>
        <w:numPr>
          <w:ilvl w:val="0"/>
          <w:numId w:val="1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Create,</w:t>
      </w:r>
      <w:r w:rsidR="004D23E5" w:rsidRPr="00AC6E92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C6E92">
        <w:rPr>
          <w:rFonts w:ascii="Arial" w:hAnsi="Arial" w:cs="Arial"/>
          <w:sz w:val="20"/>
          <w:szCs w:val="20"/>
        </w:rPr>
        <w:t>update</w:t>
      </w:r>
      <w:proofErr w:type="gramEnd"/>
      <w:r w:rsidRPr="00AC6E92">
        <w:rPr>
          <w:rFonts w:ascii="Arial" w:hAnsi="Arial" w:cs="Arial"/>
          <w:sz w:val="20"/>
          <w:szCs w:val="20"/>
        </w:rPr>
        <w:t xml:space="preserve"> and organise </w:t>
      </w:r>
      <w:r w:rsidR="00B057A5" w:rsidRPr="00AC6E92">
        <w:rPr>
          <w:rFonts w:ascii="Arial" w:hAnsi="Arial" w:cs="Arial"/>
          <w:sz w:val="20"/>
          <w:szCs w:val="20"/>
        </w:rPr>
        <w:t xml:space="preserve">technical documentation and </w:t>
      </w:r>
      <w:r w:rsidR="008438B8" w:rsidRPr="00AC6E92">
        <w:rPr>
          <w:rFonts w:ascii="Arial" w:hAnsi="Arial" w:cs="Arial"/>
          <w:sz w:val="20"/>
          <w:szCs w:val="20"/>
        </w:rPr>
        <w:t>k</w:t>
      </w:r>
      <w:r w:rsidR="00B057A5" w:rsidRPr="00AC6E92">
        <w:rPr>
          <w:rFonts w:ascii="Arial" w:hAnsi="Arial" w:cs="Arial"/>
          <w:sz w:val="20"/>
          <w:szCs w:val="20"/>
        </w:rPr>
        <w:t xml:space="preserve">nowledge </w:t>
      </w:r>
      <w:r w:rsidR="008438B8" w:rsidRPr="00AC6E92">
        <w:rPr>
          <w:rFonts w:ascii="Arial" w:hAnsi="Arial" w:cs="Arial"/>
          <w:sz w:val="20"/>
          <w:szCs w:val="20"/>
        </w:rPr>
        <w:t>b</w:t>
      </w:r>
      <w:r w:rsidR="00B057A5" w:rsidRPr="00AC6E92">
        <w:rPr>
          <w:rFonts w:ascii="Arial" w:hAnsi="Arial" w:cs="Arial"/>
          <w:sz w:val="20"/>
          <w:szCs w:val="20"/>
        </w:rPr>
        <w:t xml:space="preserve">ase for the </w:t>
      </w:r>
      <w:r w:rsidR="008438B8" w:rsidRPr="00AC6E92">
        <w:rPr>
          <w:rFonts w:ascii="Arial" w:hAnsi="Arial" w:cs="Arial"/>
          <w:sz w:val="20"/>
          <w:szCs w:val="20"/>
        </w:rPr>
        <w:t>t</w:t>
      </w:r>
      <w:r w:rsidR="00B057A5" w:rsidRPr="00AC6E92">
        <w:rPr>
          <w:rFonts w:ascii="Arial" w:hAnsi="Arial" w:cs="Arial"/>
          <w:sz w:val="20"/>
          <w:szCs w:val="20"/>
        </w:rPr>
        <w:t xml:space="preserve">eam and other </w:t>
      </w:r>
      <w:r w:rsidR="008438B8" w:rsidRPr="00AC6E92">
        <w:rPr>
          <w:rFonts w:ascii="Arial" w:hAnsi="Arial" w:cs="Arial"/>
          <w:sz w:val="20"/>
          <w:szCs w:val="20"/>
        </w:rPr>
        <w:t>d</w:t>
      </w:r>
      <w:r w:rsidR="00B057A5" w:rsidRPr="00AC6E92">
        <w:rPr>
          <w:rFonts w:ascii="Arial" w:hAnsi="Arial" w:cs="Arial"/>
          <w:sz w:val="20"/>
          <w:szCs w:val="20"/>
        </w:rPr>
        <w:t xml:space="preserve">epartments </w:t>
      </w:r>
    </w:p>
    <w:p w14:paraId="05162498" w14:textId="77777777" w:rsidR="00667B72" w:rsidRPr="00AC6E92" w:rsidRDefault="00667B72" w:rsidP="00E214D4">
      <w:pPr>
        <w:jc w:val="both"/>
        <w:rPr>
          <w:rFonts w:ascii="Arial" w:hAnsi="Arial" w:cs="Arial"/>
          <w:sz w:val="20"/>
          <w:szCs w:val="20"/>
        </w:rPr>
      </w:pPr>
    </w:p>
    <w:p w14:paraId="49608415" w14:textId="085EADD3" w:rsidR="004D23E5" w:rsidRPr="00AC6E92" w:rsidRDefault="00E214D4" w:rsidP="004D23E5">
      <w:pPr>
        <w:jc w:val="both"/>
        <w:rPr>
          <w:rFonts w:ascii="Arial" w:hAnsi="Arial" w:cs="Arial"/>
          <w:b/>
          <w:sz w:val="20"/>
          <w:szCs w:val="20"/>
        </w:rPr>
      </w:pPr>
      <w:r w:rsidRPr="00AC6E92">
        <w:rPr>
          <w:rFonts w:ascii="Arial" w:hAnsi="Arial" w:cs="Arial"/>
          <w:b/>
          <w:sz w:val="20"/>
          <w:szCs w:val="20"/>
        </w:rPr>
        <w:t>Main requirements:</w:t>
      </w:r>
    </w:p>
    <w:p w14:paraId="23F61D10" w14:textId="70C98520" w:rsidR="004D23E5" w:rsidRPr="00AC6E92" w:rsidRDefault="004D23E5" w:rsidP="004D23E5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3+ years of Linux Systems administration</w:t>
      </w:r>
      <w:r w:rsidR="008438B8" w:rsidRPr="00AC6E92">
        <w:rPr>
          <w:rFonts w:ascii="Arial" w:hAnsi="Arial" w:cs="Arial"/>
          <w:sz w:val="20"/>
          <w:szCs w:val="20"/>
        </w:rPr>
        <w:t xml:space="preserve">; </w:t>
      </w:r>
      <w:r w:rsidRPr="00AC6E92">
        <w:rPr>
          <w:rFonts w:ascii="Arial" w:hAnsi="Arial" w:cs="Arial"/>
          <w:sz w:val="20"/>
          <w:szCs w:val="20"/>
        </w:rPr>
        <w:t xml:space="preserve">deep knowledge and experience with RedHat based Operating Systems </w:t>
      </w:r>
    </w:p>
    <w:p w14:paraId="192FB230" w14:textId="26BFA6FA" w:rsidR="004D23E5" w:rsidRPr="00AC6E92" w:rsidRDefault="00DE2753" w:rsidP="004D23E5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lastRenderedPageBreak/>
        <w:t>Working</w:t>
      </w:r>
      <w:r w:rsidR="004D23E5" w:rsidRPr="00AC6E92">
        <w:rPr>
          <w:rFonts w:ascii="Arial" w:hAnsi="Arial" w:cs="Arial"/>
          <w:sz w:val="20"/>
          <w:szCs w:val="20"/>
        </w:rPr>
        <w:t xml:space="preserve"> experience </w:t>
      </w:r>
      <w:r w:rsidRPr="00AC6E92">
        <w:rPr>
          <w:rFonts w:ascii="Arial" w:hAnsi="Arial" w:cs="Arial"/>
          <w:sz w:val="20"/>
          <w:szCs w:val="20"/>
        </w:rPr>
        <w:t>with</w:t>
      </w:r>
      <w:r w:rsidR="004D23E5" w:rsidRPr="00AC6E92">
        <w:rPr>
          <w:rFonts w:ascii="Arial" w:hAnsi="Arial" w:cs="Arial"/>
          <w:sz w:val="20"/>
          <w:szCs w:val="20"/>
        </w:rPr>
        <w:t xml:space="preserve"> shell command line usage, scripting, using automation tools, experience with Ansible </w:t>
      </w:r>
      <w:proofErr w:type="gramStart"/>
      <w:r w:rsidR="00544AC3" w:rsidRPr="00AC6E92">
        <w:rPr>
          <w:rFonts w:ascii="Arial" w:hAnsi="Arial" w:cs="Arial"/>
          <w:sz w:val="20"/>
          <w:szCs w:val="20"/>
        </w:rPr>
        <w:t>are</w:t>
      </w:r>
      <w:proofErr w:type="gramEnd"/>
      <w:r w:rsidR="004D23E5" w:rsidRPr="00AC6E92">
        <w:rPr>
          <w:rFonts w:ascii="Arial" w:hAnsi="Arial" w:cs="Arial"/>
          <w:sz w:val="20"/>
          <w:szCs w:val="20"/>
        </w:rPr>
        <w:t xml:space="preserve"> considered </w:t>
      </w:r>
      <w:r w:rsidR="00544AC3" w:rsidRPr="00AC6E92">
        <w:rPr>
          <w:rFonts w:ascii="Arial" w:hAnsi="Arial" w:cs="Arial"/>
          <w:sz w:val="20"/>
          <w:szCs w:val="20"/>
        </w:rPr>
        <w:t xml:space="preserve">as </w:t>
      </w:r>
      <w:r w:rsidR="004D23E5" w:rsidRPr="00AC6E92">
        <w:rPr>
          <w:rFonts w:ascii="Arial" w:hAnsi="Arial" w:cs="Arial"/>
          <w:sz w:val="20"/>
          <w:szCs w:val="20"/>
        </w:rPr>
        <w:t xml:space="preserve">an advantage </w:t>
      </w:r>
    </w:p>
    <w:p w14:paraId="55D38DF0" w14:textId="12756313" w:rsidR="004D23E5" w:rsidRPr="00AC6E92" w:rsidRDefault="00DE2753" w:rsidP="004D23E5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H</w:t>
      </w:r>
      <w:r w:rsidR="004D23E5" w:rsidRPr="00AC6E92">
        <w:rPr>
          <w:rFonts w:ascii="Arial" w:hAnsi="Arial" w:cs="Arial"/>
          <w:sz w:val="20"/>
          <w:szCs w:val="20"/>
        </w:rPr>
        <w:t xml:space="preserve">ands-on experience </w:t>
      </w:r>
      <w:r w:rsidR="00975F8A" w:rsidRPr="00AC6E92">
        <w:rPr>
          <w:rFonts w:ascii="Arial" w:hAnsi="Arial" w:cs="Arial"/>
          <w:sz w:val="20"/>
          <w:szCs w:val="20"/>
        </w:rPr>
        <w:t>in</w:t>
      </w:r>
      <w:r w:rsidR="004D23E5" w:rsidRPr="00AC6E92">
        <w:rPr>
          <w:rFonts w:ascii="Arial" w:hAnsi="Arial" w:cs="Arial"/>
          <w:sz w:val="20"/>
          <w:szCs w:val="20"/>
        </w:rPr>
        <w:t xml:space="preserve"> administering, provisioning, configuring, </w:t>
      </w:r>
      <w:proofErr w:type="gramStart"/>
      <w:r w:rsidR="004D23E5" w:rsidRPr="00AC6E92">
        <w:rPr>
          <w:rFonts w:ascii="Arial" w:hAnsi="Arial" w:cs="Arial"/>
          <w:sz w:val="20"/>
          <w:szCs w:val="20"/>
        </w:rPr>
        <w:t>tuning</w:t>
      </w:r>
      <w:proofErr w:type="gramEnd"/>
      <w:r w:rsidR="004D23E5" w:rsidRPr="00AC6E92">
        <w:rPr>
          <w:rFonts w:ascii="Arial" w:hAnsi="Arial" w:cs="Arial"/>
          <w:sz w:val="20"/>
          <w:szCs w:val="20"/>
        </w:rPr>
        <w:t xml:space="preserve"> and monitoring of application web servers (Apache / Nginx), databases (SQL and NoSQL), logging (ELK) and HA systems (AWS ELB / </w:t>
      </w:r>
      <w:proofErr w:type="spellStart"/>
      <w:r w:rsidR="004D23E5" w:rsidRPr="00AC6E92">
        <w:rPr>
          <w:rFonts w:ascii="Arial" w:hAnsi="Arial" w:cs="Arial"/>
          <w:sz w:val="20"/>
          <w:szCs w:val="20"/>
        </w:rPr>
        <w:t>HAProxy</w:t>
      </w:r>
      <w:proofErr w:type="spellEnd"/>
      <w:r w:rsidR="004D23E5" w:rsidRPr="00AC6E92">
        <w:rPr>
          <w:rFonts w:ascii="Arial" w:hAnsi="Arial" w:cs="Arial"/>
          <w:sz w:val="20"/>
          <w:szCs w:val="20"/>
        </w:rPr>
        <w:t xml:space="preserve">) </w:t>
      </w:r>
    </w:p>
    <w:p w14:paraId="2FF91A5D" w14:textId="72B3E41B" w:rsidR="004D23E5" w:rsidRPr="00AC6E92" w:rsidRDefault="004D23E5" w:rsidP="004D23E5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Experience with the best practices of virtuali</w:t>
      </w:r>
      <w:r w:rsidR="00544AC3" w:rsidRPr="00AC6E92">
        <w:rPr>
          <w:rFonts w:ascii="Arial" w:hAnsi="Arial" w:cs="Arial"/>
          <w:sz w:val="20"/>
          <w:szCs w:val="20"/>
        </w:rPr>
        <w:t>s</w:t>
      </w:r>
      <w:r w:rsidRPr="00AC6E92">
        <w:rPr>
          <w:rFonts w:ascii="Arial" w:hAnsi="Arial" w:cs="Arial"/>
          <w:sz w:val="20"/>
          <w:szCs w:val="20"/>
        </w:rPr>
        <w:t>ed and/or containeri</w:t>
      </w:r>
      <w:r w:rsidR="00544AC3" w:rsidRPr="00AC6E92">
        <w:rPr>
          <w:rFonts w:ascii="Arial" w:hAnsi="Arial" w:cs="Arial"/>
          <w:sz w:val="20"/>
          <w:szCs w:val="20"/>
        </w:rPr>
        <w:t>s</w:t>
      </w:r>
      <w:r w:rsidRPr="00AC6E92">
        <w:rPr>
          <w:rFonts w:ascii="Arial" w:hAnsi="Arial" w:cs="Arial"/>
          <w:sz w:val="20"/>
          <w:szCs w:val="20"/>
        </w:rPr>
        <w:t xml:space="preserve">ed environments (VMware / VirtualBox / Docker) </w:t>
      </w:r>
    </w:p>
    <w:p w14:paraId="02752407" w14:textId="16D2DA4A" w:rsidR="004D23E5" w:rsidRPr="00AC6E92" w:rsidRDefault="004D23E5" w:rsidP="004D23E5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 xml:space="preserve">Experience with Content Delivery Networks (AWS CloudFront / Akamai Ion) </w:t>
      </w:r>
    </w:p>
    <w:p w14:paraId="62F3C388" w14:textId="3ACF1DD7" w:rsidR="004D23E5" w:rsidRPr="00AC6E92" w:rsidRDefault="004D23E5" w:rsidP="004D23E5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 xml:space="preserve">Experience with technologies and methodologies of CI/CD processes (GitLab / Jenkins) </w:t>
      </w:r>
    </w:p>
    <w:p w14:paraId="3CA131F1" w14:textId="7A42D046" w:rsidR="004D23E5" w:rsidRPr="00AC6E92" w:rsidRDefault="004D23E5" w:rsidP="004D23E5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Self-driven</w:t>
      </w:r>
      <w:r w:rsidR="00544AC3" w:rsidRPr="00AC6E92">
        <w:rPr>
          <w:rFonts w:ascii="Arial" w:hAnsi="Arial" w:cs="Arial"/>
          <w:sz w:val="20"/>
          <w:szCs w:val="20"/>
        </w:rPr>
        <w:t>,</w:t>
      </w:r>
      <w:r w:rsidRPr="00AC6E92">
        <w:rPr>
          <w:rFonts w:ascii="Arial" w:hAnsi="Arial" w:cs="Arial"/>
          <w:sz w:val="20"/>
          <w:szCs w:val="20"/>
        </w:rPr>
        <w:t xml:space="preserve"> with ability to take ownership of issues and follow them through to complete resolution </w:t>
      </w:r>
    </w:p>
    <w:p w14:paraId="0F05CCDC" w14:textId="6F35A922" w:rsidR="004D23E5" w:rsidRPr="00AC6E92" w:rsidRDefault="004D23E5" w:rsidP="004D23E5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Ability to use own initiative, prioriti</w:t>
      </w:r>
      <w:r w:rsidR="00544AC3" w:rsidRPr="00AC6E92">
        <w:rPr>
          <w:rFonts w:ascii="Arial" w:hAnsi="Arial" w:cs="Arial"/>
          <w:sz w:val="20"/>
          <w:szCs w:val="20"/>
        </w:rPr>
        <w:t>s</w:t>
      </w:r>
      <w:r w:rsidRPr="00AC6E92">
        <w:rPr>
          <w:rFonts w:ascii="Arial" w:hAnsi="Arial" w:cs="Arial"/>
          <w:sz w:val="20"/>
          <w:szCs w:val="20"/>
        </w:rPr>
        <w:t xml:space="preserve">e tasks and work either independently and / or within a team </w:t>
      </w:r>
    </w:p>
    <w:p w14:paraId="101C2814" w14:textId="77777777" w:rsidR="00DE2753" w:rsidRPr="00AC6E92" w:rsidRDefault="004D23E5" w:rsidP="00DE2753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 xml:space="preserve">Strong technical documentation abilities </w:t>
      </w:r>
    </w:p>
    <w:p w14:paraId="7F9A1BF0" w14:textId="17E6E642" w:rsidR="004D23E5" w:rsidRPr="00AC6E92" w:rsidRDefault="004D23E5" w:rsidP="00DE2753">
      <w:pPr>
        <w:numPr>
          <w:ilvl w:val="0"/>
          <w:numId w:val="2"/>
        </w:numPr>
        <w:shd w:val="clear" w:color="auto" w:fill="FFFFFF"/>
        <w:spacing w:after="0" w:line="360" w:lineRule="auto"/>
        <w:ind w:left="714" w:hanging="357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 xml:space="preserve"> Excellent verbal and written English communication skills </w:t>
      </w:r>
    </w:p>
    <w:p w14:paraId="3C784B3A" w14:textId="77777777" w:rsidR="0001632F" w:rsidRPr="00AC6E92" w:rsidRDefault="0001632F" w:rsidP="007D3FB9">
      <w:pPr>
        <w:jc w:val="both"/>
        <w:rPr>
          <w:rFonts w:ascii="Arial" w:hAnsi="Arial" w:cs="Arial"/>
          <w:bCs/>
          <w:sz w:val="20"/>
          <w:szCs w:val="20"/>
        </w:rPr>
      </w:pPr>
    </w:p>
    <w:p w14:paraId="1DAC7CAB" w14:textId="11C9DB9B" w:rsidR="008052AD" w:rsidRPr="00AC6E92" w:rsidRDefault="00A85B32" w:rsidP="008052AD">
      <w:pPr>
        <w:jc w:val="both"/>
        <w:rPr>
          <w:rFonts w:ascii="Arial" w:hAnsi="Arial" w:cs="Arial"/>
          <w:b/>
          <w:sz w:val="20"/>
          <w:szCs w:val="20"/>
        </w:rPr>
      </w:pPr>
      <w:r w:rsidRPr="00A85B32">
        <w:rPr>
          <w:rFonts w:ascii="Arial" w:hAnsi="Arial" w:cs="Arial"/>
          <w:b/>
          <w:sz w:val="20"/>
          <w:szCs w:val="20"/>
        </w:rPr>
        <w:t>The following will be considered an advantage</w:t>
      </w:r>
      <w:r w:rsidRPr="00A85B32">
        <w:rPr>
          <w:rFonts w:ascii="Arial" w:hAnsi="Arial" w:cs="Arial"/>
          <w:bCs/>
          <w:sz w:val="20"/>
          <w:szCs w:val="20"/>
        </w:rPr>
        <w:t>:</w:t>
      </w:r>
    </w:p>
    <w:p w14:paraId="7D376F07" w14:textId="77777777" w:rsidR="008052AD" w:rsidRPr="00AC6E92" w:rsidRDefault="008052AD" w:rsidP="008052AD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 xml:space="preserve">RHEL / LPI Certification </w:t>
      </w:r>
    </w:p>
    <w:p w14:paraId="52AB679D" w14:textId="03661271" w:rsidR="008052AD" w:rsidRPr="00AC6E92" w:rsidRDefault="008052AD" w:rsidP="008052AD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 xml:space="preserve">AWS Certification </w:t>
      </w:r>
    </w:p>
    <w:p w14:paraId="3C845ECD" w14:textId="61A12904" w:rsidR="008052AD" w:rsidRPr="00AC6E92" w:rsidRDefault="008052AD" w:rsidP="008052AD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 xml:space="preserve">Terraform experience </w:t>
      </w:r>
    </w:p>
    <w:p w14:paraId="19246734" w14:textId="77777777" w:rsidR="001E3A37" w:rsidRPr="00AC6E92" w:rsidRDefault="001E3A37" w:rsidP="007D3FB9">
      <w:pPr>
        <w:jc w:val="both"/>
        <w:rPr>
          <w:rFonts w:ascii="Arial" w:hAnsi="Arial" w:cs="Arial"/>
          <w:b/>
          <w:sz w:val="20"/>
          <w:szCs w:val="20"/>
        </w:rPr>
      </w:pPr>
    </w:p>
    <w:p w14:paraId="6066B713" w14:textId="00CED094" w:rsidR="007D3FB9" w:rsidRPr="00AC6E92" w:rsidRDefault="007D3FB9" w:rsidP="007D3FB9">
      <w:pPr>
        <w:jc w:val="both"/>
        <w:rPr>
          <w:rFonts w:ascii="Arial" w:hAnsi="Arial" w:cs="Arial"/>
          <w:b/>
          <w:sz w:val="20"/>
          <w:szCs w:val="20"/>
        </w:rPr>
      </w:pPr>
      <w:r w:rsidRPr="00AC6E92">
        <w:rPr>
          <w:rFonts w:ascii="Arial" w:hAnsi="Arial" w:cs="Arial"/>
          <w:b/>
          <w:sz w:val="20"/>
          <w:szCs w:val="20"/>
        </w:rPr>
        <w:t>Benefit from:</w:t>
      </w:r>
    </w:p>
    <w:p w14:paraId="5F8A433F" w14:textId="024EC953" w:rsidR="00A359EB" w:rsidRPr="00AC6E92" w:rsidRDefault="00E214D4" w:rsidP="00E214D4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Attr</w:t>
      </w:r>
      <w:r w:rsidR="003D6731" w:rsidRPr="00AC6E92">
        <w:rPr>
          <w:rFonts w:ascii="Arial" w:hAnsi="Arial" w:cs="Arial"/>
          <w:sz w:val="20"/>
          <w:szCs w:val="20"/>
        </w:rPr>
        <w:t xml:space="preserve">active remuneration package </w:t>
      </w:r>
    </w:p>
    <w:p w14:paraId="75C47A81" w14:textId="77777777" w:rsidR="003D6731" w:rsidRPr="00AC6E92" w:rsidRDefault="003D6731" w:rsidP="003D6731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Intellectually stimulating work environment</w:t>
      </w:r>
    </w:p>
    <w:p w14:paraId="611438B5" w14:textId="217B763B" w:rsidR="003132C1" w:rsidRPr="00AC6E92" w:rsidRDefault="003D6731" w:rsidP="004452F9">
      <w:pPr>
        <w:numPr>
          <w:ilvl w:val="0"/>
          <w:numId w:val="2"/>
        </w:numPr>
        <w:shd w:val="clear" w:color="auto" w:fill="FFFFFF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AC6E92">
        <w:rPr>
          <w:rFonts w:ascii="Arial" w:hAnsi="Arial" w:cs="Arial"/>
          <w:sz w:val="20"/>
          <w:szCs w:val="20"/>
        </w:rPr>
        <w:t>Continuous personal development and international training opportunities</w:t>
      </w:r>
    </w:p>
    <w:p w14:paraId="699C5007" w14:textId="6D92FB4D" w:rsidR="008052AD" w:rsidRPr="00AC6E92" w:rsidRDefault="003132C1" w:rsidP="008052AD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AC6E92">
        <w:rPr>
          <w:rFonts w:ascii="Arial" w:hAnsi="Arial" w:cs="Arial"/>
          <w:color w:val="000000"/>
          <w:sz w:val="20"/>
          <w:szCs w:val="20"/>
        </w:rPr>
        <w:t xml:space="preserve">Attractive relocation package and support for a smooth relocation for you and your family </w:t>
      </w:r>
    </w:p>
    <w:p w14:paraId="49A8D833" w14:textId="249354B3" w:rsidR="00E214D4" w:rsidRPr="00AC6E92" w:rsidRDefault="00E214D4" w:rsidP="008052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AC6E9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Type of employment: </w:t>
      </w:r>
      <w:r w:rsidR="008052AD" w:rsidRPr="00AC6E9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Full </w:t>
      </w:r>
      <w:r w:rsidR="00544AC3" w:rsidRPr="00AC6E9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t</w:t>
      </w:r>
      <w:r w:rsidR="008052AD" w:rsidRPr="00AC6E9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ime</w:t>
      </w:r>
    </w:p>
    <w:p w14:paraId="1B8B5909" w14:textId="77777777" w:rsidR="008052AD" w:rsidRPr="00AC6E92" w:rsidRDefault="00E214D4" w:rsidP="008052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n-GB"/>
        </w:rPr>
      </w:pPr>
      <w:r w:rsidRPr="00AC6E9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 xml:space="preserve">Location: </w:t>
      </w:r>
      <w:r w:rsidR="008052AD" w:rsidRPr="00AC6E92">
        <w:rPr>
          <w:rFonts w:ascii="Arial" w:eastAsia="Times New Roman" w:hAnsi="Arial" w:cs="Arial"/>
          <w:color w:val="000000"/>
          <w:sz w:val="20"/>
          <w:szCs w:val="20"/>
          <w:lang w:eastAsia="en-GB"/>
        </w:rPr>
        <w:t>Cyprus / Greece / Remote</w:t>
      </w:r>
    </w:p>
    <w:p w14:paraId="248340B5" w14:textId="4BE36DE2" w:rsidR="00E214D4" w:rsidRPr="00AC6E92" w:rsidRDefault="003C7526" w:rsidP="008052AD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el-GR"/>
        </w:rPr>
      </w:pPr>
      <w:r w:rsidRPr="00AC6E92">
        <w:rPr>
          <w:rFonts w:ascii="Arial" w:hAnsi="Arial" w:cs="Arial"/>
          <w:color w:val="222222"/>
          <w:sz w:val="20"/>
          <w:szCs w:val="20"/>
          <w:shd w:val="clear" w:color="auto" w:fill="FFFFFF"/>
        </w:rPr>
        <w:t>Please visit our website </w:t>
      </w:r>
      <w:hyperlink r:id="rId11" w:tgtFrame="_blank" w:history="1">
        <w:r w:rsidRPr="00AC6E92">
          <w:rPr>
            <w:rStyle w:val="Hyperlink"/>
            <w:rFonts w:ascii="Arial" w:hAnsi="Arial" w:cs="Arial"/>
            <w:color w:val="1155CC"/>
            <w:sz w:val="20"/>
            <w:szCs w:val="20"/>
            <w:shd w:val="clear" w:color="auto" w:fill="FFFFFF"/>
          </w:rPr>
          <w:t>www.xm.com/careers</w:t>
        </w:r>
      </w:hyperlink>
      <w:r w:rsidRPr="00AC6E92">
        <w:rPr>
          <w:rFonts w:ascii="Arial" w:hAnsi="Arial" w:cs="Arial"/>
          <w:color w:val="222222"/>
          <w:sz w:val="20"/>
          <w:szCs w:val="20"/>
          <w:shd w:val="clear" w:color="auto" w:fill="FFFFFF"/>
        </w:rPr>
        <w:t> to submit your online application for this position.</w:t>
      </w:r>
    </w:p>
    <w:p w14:paraId="5A56195F" w14:textId="77777777" w:rsidR="00E214D4" w:rsidRPr="00AC6E92" w:rsidRDefault="00E214D4" w:rsidP="00E214D4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color w:val="000000"/>
          <w:sz w:val="20"/>
          <w:szCs w:val="20"/>
          <w:lang w:eastAsia="el-GR"/>
        </w:rPr>
      </w:pPr>
    </w:p>
    <w:p w14:paraId="730684F3" w14:textId="19BA6313" w:rsidR="00371FD7" w:rsidRPr="00AC6E92" w:rsidRDefault="00E214D4" w:rsidP="00AC6E92">
      <w:pPr>
        <w:suppressAutoHyphens/>
        <w:autoSpaceDE w:val="0"/>
        <w:autoSpaceDN w:val="0"/>
        <w:adjustRightInd w:val="0"/>
        <w:spacing w:after="0" w:line="240" w:lineRule="atLeast"/>
        <w:jc w:val="both"/>
        <w:rPr>
          <w:rFonts w:ascii="Arial" w:eastAsia="Times New Roman" w:hAnsi="Arial" w:cs="Arial"/>
          <w:b/>
          <w:color w:val="000000"/>
          <w:sz w:val="20"/>
          <w:szCs w:val="20"/>
          <w:lang w:eastAsia="el-GR"/>
        </w:rPr>
      </w:pPr>
      <w:r w:rsidRPr="00AC6E92">
        <w:rPr>
          <w:rFonts w:ascii="Arial" w:eastAsia="Times New Roman" w:hAnsi="Arial" w:cs="Arial"/>
          <w:b/>
          <w:color w:val="000000"/>
          <w:sz w:val="20"/>
          <w:szCs w:val="20"/>
          <w:lang w:eastAsia="el-GR"/>
        </w:rPr>
        <w:t>All applications will be treated with strict confidentiality!</w:t>
      </w:r>
    </w:p>
    <w:p w14:paraId="5C2765AC" w14:textId="77777777" w:rsidR="00165147" w:rsidRDefault="00165147" w:rsidP="003B5505">
      <w:pPr>
        <w:rPr>
          <w:rFonts w:ascii="Arial" w:hAnsi="Arial" w:cs="Arial"/>
          <w:sz w:val="20"/>
          <w:szCs w:val="20"/>
        </w:rPr>
      </w:pPr>
    </w:p>
    <w:p w14:paraId="6E745A03" w14:textId="77777777" w:rsidR="00165147" w:rsidRDefault="00165147" w:rsidP="003B5505">
      <w:pPr>
        <w:rPr>
          <w:rFonts w:ascii="Arial" w:hAnsi="Arial" w:cs="Arial"/>
          <w:sz w:val="20"/>
          <w:szCs w:val="20"/>
        </w:rPr>
      </w:pPr>
    </w:p>
    <w:p w14:paraId="00AE1FD4" w14:textId="77777777" w:rsidR="003B5505" w:rsidRPr="00E7476D" w:rsidRDefault="003B5505">
      <w:pPr>
        <w:rPr>
          <w:lang w:val="en-US"/>
        </w:rPr>
      </w:pPr>
    </w:p>
    <w:sectPr w:rsidR="003B5505" w:rsidRPr="00E7476D" w:rsidSect="00991F82">
      <w:headerReference w:type="even" r:id="rId12"/>
      <w:headerReference w:type="default" r:id="rId13"/>
      <w:footerReference w:type="default" r:id="rId14"/>
      <w:pgSz w:w="11906" w:h="16838"/>
      <w:pgMar w:top="1440" w:right="1440" w:bottom="1440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EF07BB" w14:textId="77777777" w:rsidR="00EB489C" w:rsidRDefault="00EB489C">
      <w:pPr>
        <w:spacing w:after="0" w:line="240" w:lineRule="auto"/>
      </w:pPr>
      <w:r>
        <w:separator/>
      </w:r>
    </w:p>
  </w:endnote>
  <w:endnote w:type="continuationSeparator" w:id="0">
    <w:p w14:paraId="70C701AB" w14:textId="77777777" w:rsidR="00EB489C" w:rsidRDefault="00EB489C">
      <w:pPr>
        <w:spacing w:after="0" w:line="240" w:lineRule="auto"/>
      </w:pPr>
      <w:r>
        <w:continuationSeparator/>
      </w:r>
    </w:p>
  </w:endnote>
  <w:endnote w:type="continuationNotice" w:id="1">
    <w:p w14:paraId="692EFE4C" w14:textId="77777777" w:rsidR="00EB489C" w:rsidRDefault="00EB489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82637" w14:textId="77777777" w:rsidR="00CC3162" w:rsidRDefault="00000000">
    <w:pPr>
      <w:pStyle w:val="Footer"/>
    </w:pPr>
  </w:p>
  <w:p w14:paraId="4A1EB1BE" w14:textId="77777777" w:rsidR="00CC3162" w:rsidRPr="00991F82" w:rsidRDefault="00000000">
    <w:pPr>
      <w:pStyle w:val="Footer"/>
      <w:rPr>
        <w:sz w:val="20"/>
        <w:szCs w:val="20"/>
      </w:rPr>
    </w:pPr>
  </w:p>
  <w:p w14:paraId="1695B4D8" w14:textId="77777777" w:rsidR="00CC3162" w:rsidRPr="00991F82" w:rsidRDefault="00E214D4" w:rsidP="00991F82">
    <w:pPr>
      <w:pStyle w:val="Footer"/>
      <w:ind w:left="-709" w:right="-591"/>
      <w:rPr>
        <w:rFonts w:ascii="Arial" w:hAnsi="Arial" w:cs="Arial"/>
        <w:color w:val="7F7F7F" w:themeColor="text1" w:themeTint="80"/>
        <w:sz w:val="20"/>
        <w:szCs w:val="20"/>
      </w:rPr>
    </w:pPr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XM is a trading name of Trading Point of Financial Instruments Ltd. </w:t>
    </w:r>
  </w:p>
  <w:p w14:paraId="08478EC0" w14:textId="77777777" w:rsidR="00CC3162" w:rsidRPr="00991F82" w:rsidRDefault="00E214D4" w:rsidP="00991F82">
    <w:pPr>
      <w:pStyle w:val="Footer"/>
      <w:ind w:left="-709" w:right="-591"/>
      <w:rPr>
        <w:rFonts w:ascii="Arial" w:hAnsi="Arial" w:cs="Arial"/>
        <w:color w:val="7F7F7F" w:themeColor="text1" w:themeTint="80"/>
        <w:sz w:val="20"/>
        <w:szCs w:val="20"/>
      </w:rPr>
    </w:pPr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Trading Point of Financial Instruments is regulated by the Cyprus Securities and Exchange Commission. </w:t>
    </w:r>
  </w:p>
  <w:p w14:paraId="3C3C0BC8" w14:textId="77777777" w:rsidR="00CC3162" w:rsidRDefault="00E214D4" w:rsidP="00991F82">
    <w:pPr>
      <w:pStyle w:val="Footer"/>
      <w:ind w:left="-709" w:right="-591"/>
    </w:pPr>
    <w:r w:rsidRPr="00991F82">
      <w:rPr>
        <w:rFonts w:ascii="Arial" w:hAnsi="Arial" w:cs="Arial"/>
        <w:color w:val="7F7F7F" w:themeColor="text1" w:themeTint="80"/>
        <w:sz w:val="20"/>
        <w:szCs w:val="20"/>
      </w:rPr>
      <w:t>(</w:t>
    </w:r>
    <w:proofErr w:type="gramStart"/>
    <w:r w:rsidRPr="00991F82">
      <w:rPr>
        <w:rFonts w:ascii="Arial" w:hAnsi="Arial" w:cs="Arial"/>
        <w:color w:val="7F7F7F" w:themeColor="text1" w:themeTint="80"/>
        <w:sz w:val="20"/>
        <w:szCs w:val="20"/>
      </w:rPr>
      <w:t>license</w:t>
    </w:r>
    <w:proofErr w:type="gramEnd"/>
    <w:r w:rsidRPr="00991F82">
      <w:rPr>
        <w:rFonts w:ascii="Arial" w:hAnsi="Arial" w:cs="Arial"/>
        <w:color w:val="7F7F7F" w:themeColor="text1" w:themeTint="80"/>
        <w:sz w:val="20"/>
        <w:szCs w:val="20"/>
      </w:rPr>
      <w:t xml:space="preserve"> no.120/10)</w:t>
    </w:r>
    <w:r>
      <w:rPr>
        <w:noProof/>
      </w:rPr>
      <w:t xml:space="preserve"> </w: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8241" behindDoc="0" locked="0" layoutInCell="1" allowOverlap="1" wp14:anchorId="4D30A001" wp14:editId="5D771DCE">
              <wp:simplePos x="0" y="0"/>
              <wp:positionH relativeFrom="column">
                <wp:posOffset>-913765</wp:posOffset>
              </wp:positionH>
              <wp:positionV relativeFrom="paragraph">
                <wp:posOffset>443865</wp:posOffset>
              </wp:positionV>
              <wp:extent cx="8001000" cy="228600"/>
              <wp:effectExtent l="10160" t="5715" r="8890" b="22860"/>
              <wp:wrapNone/>
              <wp:docPr id="1" name="Rectangl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8001000" cy="228600"/>
                      </a:xfrm>
                      <a:prstGeom prst="rect">
                        <a:avLst/>
                      </a:prstGeom>
                      <a:solidFill>
                        <a:schemeClr val="tx1">
                          <a:lumMod val="100000"/>
                          <a:lumOff val="0"/>
                        </a:schemeClr>
                      </a:solidFill>
                      <a:ln w="9525">
                        <a:solidFill>
                          <a:schemeClr val="accent1">
                            <a:lumMod val="95000"/>
                            <a:lumOff val="0"/>
                          </a:schemeClr>
                        </a:solidFill>
                        <a:miter lim="800000"/>
                        <a:headEnd/>
                        <a:tailEnd/>
                      </a:ln>
                      <a:effectLst>
                        <a:outerShdw dist="23000" dir="5400000" rotWithShape="0">
                          <a:srgbClr val="808080">
                            <a:alpha val="34999"/>
                          </a:srgbClr>
                        </a:outerShdw>
                      </a:effec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0DE46565" id="Rectangle 1" o:spid="_x0000_s1026" style="position:absolute;margin-left:-71.95pt;margin-top:34.95pt;width:630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" fillcolor="black [3213]" strokecolor="#3c6abe [3044]">
              <v:shadow on="t" opacity="22936f" origin=",.5" offset="0,.63889mm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2307EA" w14:textId="77777777" w:rsidR="00EB489C" w:rsidRDefault="00EB489C">
      <w:pPr>
        <w:spacing w:after="0" w:line="240" w:lineRule="auto"/>
      </w:pPr>
      <w:r>
        <w:separator/>
      </w:r>
    </w:p>
  </w:footnote>
  <w:footnote w:type="continuationSeparator" w:id="0">
    <w:p w14:paraId="50168AD4" w14:textId="77777777" w:rsidR="00EB489C" w:rsidRDefault="00EB489C">
      <w:pPr>
        <w:spacing w:after="0" w:line="240" w:lineRule="auto"/>
      </w:pPr>
      <w:r>
        <w:continuationSeparator/>
      </w:r>
    </w:p>
  </w:footnote>
  <w:footnote w:type="continuationNotice" w:id="1">
    <w:p w14:paraId="1811C4B6" w14:textId="77777777" w:rsidR="00EB489C" w:rsidRDefault="00EB489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F4E85A" w14:textId="77777777" w:rsidR="00CC3162" w:rsidRDefault="00000000">
    <w:pPr>
      <w:pStyle w:val="Header"/>
    </w:pPr>
    <w:sdt>
      <w:sdtPr>
        <w:id w:val="171999623"/>
        <w:temporary/>
        <w:showingPlcHdr/>
      </w:sdtPr>
      <w:sdtContent>
        <w:r w:rsidR="00E214D4">
          <w:t>[Type text]</w:t>
        </w:r>
      </w:sdtContent>
    </w:sdt>
    <w:r w:rsidR="00E214D4">
      <w:ptab w:relativeTo="margin" w:alignment="center" w:leader="none"/>
    </w:r>
    <w:sdt>
      <w:sdtPr>
        <w:id w:val="171999624"/>
        <w:temporary/>
        <w:showingPlcHdr/>
      </w:sdtPr>
      <w:sdtContent>
        <w:r w:rsidR="00E214D4">
          <w:t>[Type text]</w:t>
        </w:r>
      </w:sdtContent>
    </w:sdt>
    <w:r w:rsidR="00E214D4">
      <w:ptab w:relativeTo="margin" w:alignment="right" w:leader="none"/>
    </w:r>
    <w:sdt>
      <w:sdtPr>
        <w:id w:val="171999625"/>
        <w:temporary/>
        <w:showingPlcHdr/>
      </w:sdtPr>
      <w:sdtContent>
        <w:r w:rsidR="00E214D4">
          <w:t>[Type text]</w:t>
        </w:r>
      </w:sdtContent>
    </w:sdt>
  </w:p>
  <w:p w14:paraId="4C828EE0" w14:textId="77777777" w:rsidR="00CC3162" w:rsidRDefault="0000000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28B84B" w14:textId="77777777" w:rsidR="00CC3162" w:rsidRDefault="00E214D4">
    <w:pPr>
      <w:pStyle w:val="Header"/>
    </w:pPr>
    <w:r>
      <w:rPr>
        <w:noProof/>
        <w:lang w:val="en-US"/>
      </w:rPr>
      <w:drawing>
        <wp:anchor distT="0" distB="0" distL="114300" distR="114300" simplePos="0" relativeHeight="251658240" behindDoc="1" locked="0" layoutInCell="1" allowOverlap="1" wp14:anchorId="1C566E68" wp14:editId="3AD66014">
          <wp:simplePos x="0" y="0"/>
          <wp:positionH relativeFrom="column">
            <wp:posOffset>-800100</wp:posOffset>
          </wp:positionH>
          <wp:positionV relativeFrom="paragraph">
            <wp:posOffset>-335280</wp:posOffset>
          </wp:positionV>
          <wp:extent cx="6207125" cy="1028700"/>
          <wp:effectExtent l="0" t="0" r="0" b="12700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OS:Users:ngeorgallas:Dropbox:constantinas@hotmail.com:XM.COM:Company Documents:Links:Contact-02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6207125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ve="http://schemas.openxmlformats.org/markup-compatibility/2006"/>
                    </a:ext>
                  </a:extLst>
                </pic:spPr>
              </pic:pic>
            </a:graphicData>
          </a:graphic>
        </wp:anchor>
      </w:drawing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4632E1E6" w14:textId="77777777" w:rsidR="00CC3162" w:rsidRDefault="00E214D4">
    <w:pPr>
      <w:pStyle w:val="Header"/>
    </w:pP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2911076D" w14:textId="77777777" w:rsidR="00CC3162" w:rsidRDefault="00000000">
    <w:pPr>
      <w:pStyle w:val="Header"/>
      <w:rPr>
        <w:noProof/>
        <w:lang w:val="en-US"/>
      </w:rPr>
    </w:pPr>
  </w:p>
  <w:p w14:paraId="0D56B665" w14:textId="77777777" w:rsidR="00CC3162" w:rsidRDefault="00E214D4">
    <w:pPr>
      <w:pStyle w:val="Header"/>
    </w:pPr>
    <w:r>
      <w:rPr>
        <w:noProof/>
        <w:vanish/>
        <w:lang w:val="en-US"/>
      </w:rPr>
      <w:t>`</w:t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  <w:r>
      <w:rPr>
        <w:noProof/>
        <w:vanish/>
        <w:lang w:val="en-US"/>
      </w:rPr>
      <w:pgNum/>
    </w:r>
  </w:p>
  <w:p w14:paraId="529FF358" w14:textId="77777777" w:rsidR="00CC3162" w:rsidRDefault="00000000">
    <w:pPr>
      <w:pStyle w:val="Header"/>
    </w:pPr>
  </w:p>
  <w:p w14:paraId="5D4748B7" w14:textId="77777777" w:rsidR="00CC3162" w:rsidRDefault="00000000" w:rsidP="00F63093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8A50816E"/>
    <w:multiLevelType w:val="hybridMultilevel"/>
    <w:tmpl w:val="FFFFFFFF"/>
    <w:lvl w:ilvl="0" w:tplc="FFFFFFFF">
      <w:start w:val="1"/>
      <w:numFmt w:val="bullet"/>
      <w:lvlText w:val="�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2A6CFB2"/>
    <w:multiLevelType w:val="hybridMultilevel"/>
    <w:tmpl w:val="FFFFFFFF"/>
    <w:lvl w:ilvl="0" w:tplc="FFFFFFFF">
      <w:start w:val="1"/>
      <w:numFmt w:val="bullet"/>
      <w:lvlText w:val="�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F54742DB"/>
    <w:multiLevelType w:val="hybridMultilevel"/>
    <w:tmpl w:val="FFFFFFFF"/>
    <w:lvl w:ilvl="0" w:tplc="FFFFFFFF">
      <w:start w:val="1"/>
      <w:numFmt w:val="bullet"/>
      <w:lvlText w:val="�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64B52E9"/>
    <w:multiLevelType w:val="hybridMultilevel"/>
    <w:tmpl w:val="E6921202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D7443DB"/>
    <w:multiLevelType w:val="hybridMultilevel"/>
    <w:tmpl w:val="CE3674D6"/>
    <w:lvl w:ilvl="0" w:tplc="E48EC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FF00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33335741">
    <w:abstractNumId w:val="4"/>
  </w:num>
  <w:num w:numId="2" w16cid:durableId="762997689">
    <w:abstractNumId w:val="3"/>
  </w:num>
  <w:num w:numId="3" w16cid:durableId="2086413560">
    <w:abstractNumId w:val="3"/>
  </w:num>
  <w:num w:numId="4" w16cid:durableId="482158207">
    <w:abstractNumId w:val="3"/>
  </w:num>
  <w:num w:numId="5" w16cid:durableId="2074346202">
    <w:abstractNumId w:val="2"/>
  </w:num>
  <w:num w:numId="6" w16cid:durableId="2039815626">
    <w:abstractNumId w:val="0"/>
  </w:num>
  <w:num w:numId="7" w16cid:durableId="18814762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14D4"/>
    <w:rsid w:val="0001632F"/>
    <w:rsid w:val="00017DCF"/>
    <w:rsid w:val="000303E5"/>
    <w:rsid w:val="000B3567"/>
    <w:rsid w:val="000C06C8"/>
    <w:rsid w:val="000C44DE"/>
    <w:rsid w:val="00112A08"/>
    <w:rsid w:val="00120D83"/>
    <w:rsid w:val="00165147"/>
    <w:rsid w:val="001D6501"/>
    <w:rsid w:val="001D6520"/>
    <w:rsid w:val="001E3A37"/>
    <w:rsid w:val="002013C5"/>
    <w:rsid w:val="00203C1F"/>
    <w:rsid w:val="00245CD4"/>
    <w:rsid w:val="002575E8"/>
    <w:rsid w:val="00270E49"/>
    <w:rsid w:val="0027676E"/>
    <w:rsid w:val="002A2D1B"/>
    <w:rsid w:val="002B4E1E"/>
    <w:rsid w:val="003132C1"/>
    <w:rsid w:val="00347439"/>
    <w:rsid w:val="003640D4"/>
    <w:rsid w:val="00371FD7"/>
    <w:rsid w:val="003959C4"/>
    <w:rsid w:val="003B5505"/>
    <w:rsid w:val="003C7526"/>
    <w:rsid w:val="003D6731"/>
    <w:rsid w:val="003F4A61"/>
    <w:rsid w:val="0040106C"/>
    <w:rsid w:val="00414F2F"/>
    <w:rsid w:val="004452F9"/>
    <w:rsid w:val="00451A78"/>
    <w:rsid w:val="004D23E5"/>
    <w:rsid w:val="004F0C60"/>
    <w:rsid w:val="00542BEB"/>
    <w:rsid w:val="00544AC3"/>
    <w:rsid w:val="00546600"/>
    <w:rsid w:val="00557B94"/>
    <w:rsid w:val="005F2262"/>
    <w:rsid w:val="005F2B88"/>
    <w:rsid w:val="00664212"/>
    <w:rsid w:val="00667B72"/>
    <w:rsid w:val="0067324E"/>
    <w:rsid w:val="00697507"/>
    <w:rsid w:val="006F47B2"/>
    <w:rsid w:val="0073624F"/>
    <w:rsid w:val="00754197"/>
    <w:rsid w:val="00777291"/>
    <w:rsid w:val="007A6173"/>
    <w:rsid w:val="007B2354"/>
    <w:rsid w:val="007B29E2"/>
    <w:rsid w:val="007D3FB9"/>
    <w:rsid w:val="007D70AA"/>
    <w:rsid w:val="007E1B57"/>
    <w:rsid w:val="008052AD"/>
    <w:rsid w:val="00824364"/>
    <w:rsid w:val="008438B8"/>
    <w:rsid w:val="00865EBF"/>
    <w:rsid w:val="00896C30"/>
    <w:rsid w:val="009022CB"/>
    <w:rsid w:val="00951C15"/>
    <w:rsid w:val="009560B7"/>
    <w:rsid w:val="00956918"/>
    <w:rsid w:val="009705CA"/>
    <w:rsid w:val="00975F8A"/>
    <w:rsid w:val="00995FE6"/>
    <w:rsid w:val="009A238C"/>
    <w:rsid w:val="00A047EC"/>
    <w:rsid w:val="00A359EB"/>
    <w:rsid w:val="00A477D4"/>
    <w:rsid w:val="00A66771"/>
    <w:rsid w:val="00A85B32"/>
    <w:rsid w:val="00AB614D"/>
    <w:rsid w:val="00AC6E92"/>
    <w:rsid w:val="00AD3ECA"/>
    <w:rsid w:val="00AE62A6"/>
    <w:rsid w:val="00B057A5"/>
    <w:rsid w:val="00B16F0B"/>
    <w:rsid w:val="00B22BFD"/>
    <w:rsid w:val="00B67A2A"/>
    <w:rsid w:val="00BA1431"/>
    <w:rsid w:val="00BC406B"/>
    <w:rsid w:val="00BF59BE"/>
    <w:rsid w:val="00C055A5"/>
    <w:rsid w:val="00C33EFB"/>
    <w:rsid w:val="00CE0E60"/>
    <w:rsid w:val="00D21798"/>
    <w:rsid w:val="00D40A45"/>
    <w:rsid w:val="00DE2753"/>
    <w:rsid w:val="00E20908"/>
    <w:rsid w:val="00E214D4"/>
    <w:rsid w:val="00E7476D"/>
    <w:rsid w:val="00E85BF5"/>
    <w:rsid w:val="00E8617C"/>
    <w:rsid w:val="00EA1F1A"/>
    <w:rsid w:val="00EB489C"/>
    <w:rsid w:val="00EC03FF"/>
    <w:rsid w:val="00ED1F10"/>
    <w:rsid w:val="00EF2336"/>
    <w:rsid w:val="00FB3B0B"/>
    <w:rsid w:val="00FC39B7"/>
    <w:rsid w:val="00FF0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21FD33"/>
  <w15:chartTrackingRefBased/>
  <w15:docId w15:val="{D6773F75-7689-4623-897D-4A461CF035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214D4"/>
    <w:pPr>
      <w:spacing w:after="200" w:line="276" w:lineRule="auto"/>
    </w:pPr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214D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14D4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214D4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14D4"/>
    <w:rPr>
      <w:lang w:val="en-GB"/>
    </w:rPr>
  </w:style>
  <w:style w:type="character" w:styleId="Hyperlink">
    <w:name w:val="Hyperlink"/>
    <w:basedOn w:val="DefaultParagraphFont"/>
    <w:uiPriority w:val="99"/>
    <w:unhideWhenUsed/>
    <w:rsid w:val="00E214D4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5E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5E8"/>
    <w:rPr>
      <w:rFonts w:ascii="Segoe UI" w:hAnsi="Segoe UI" w:cs="Segoe UI"/>
      <w:sz w:val="18"/>
      <w:szCs w:val="18"/>
      <w:lang w:val="en-GB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112A08"/>
    <w:rPr>
      <w:color w:val="808080"/>
      <w:shd w:val="clear" w:color="auto" w:fill="E6E6E6"/>
    </w:rPr>
  </w:style>
  <w:style w:type="character" w:customStyle="1" w:styleId="ember-view">
    <w:name w:val="ember-view"/>
    <w:basedOn w:val="DefaultParagraphFont"/>
    <w:rsid w:val="00371FD7"/>
  </w:style>
  <w:style w:type="paragraph" w:styleId="ListParagraph">
    <w:name w:val="List Paragraph"/>
    <w:basedOn w:val="Normal"/>
    <w:uiPriority w:val="34"/>
    <w:qFormat/>
    <w:rsid w:val="007D3FB9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1E3A37"/>
    <w:rPr>
      <w:b/>
      <w:bCs/>
    </w:rPr>
  </w:style>
  <w:style w:type="paragraph" w:customStyle="1" w:styleId="Default">
    <w:name w:val="Default"/>
    <w:rsid w:val="00B057A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B057A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883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1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www.xm.com/careers" TargetMode="Externa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sisl xmlns:xsd="http://www.w3.org/2001/XMLSchema" xmlns:xsi="http://www.w3.org/2001/XMLSchema-instance" xmlns="http://www.boldonjames.com/2008/01/sie/internal/label" sislVersion="0" policy="90f0db30-7408-4f09-93a8-a35d72cc3e25" origin="userSelected">
  <element uid="b858467a-6afe-4992-83e1-d804ae67c82f" value=""/>
  <element uid="51ffcb20-5e7c-46d1-984a-c3ab32ed728c" value=""/>
</sisl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2B428924BB246B3051B2CEAB05848" ma:contentTypeVersion="16" ma:contentTypeDescription="Create a new document." ma:contentTypeScope="" ma:versionID="0682bded267b36f10c2e1aeeea25e1e2">
  <xsd:schema xmlns:xsd="http://www.w3.org/2001/XMLSchema" xmlns:xs="http://www.w3.org/2001/XMLSchema" xmlns:p="http://schemas.microsoft.com/office/2006/metadata/properties" xmlns:ns2="f9ed27ac-cfa7-494c-8839-ebab022d6e04" xmlns:ns3="dce91548-6a3e-407f-b410-041b7373d27a" targetNamespace="http://schemas.microsoft.com/office/2006/metadata/properties" ma:root="true" ma:fieldsID="6862a2e6b057531e846c49eb6d8da7f2" ns2:_="" ns3:_="">
    <xsd:import namespace="f9ed27ac-cfa7-494c-8839-ebab022d6e04"/>
    <xsd:import namespace="dce91548-6a3e-407f-b410-041b7373d27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LengthInSecond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ed27ac-cfa7-494c-8839-ebab022d6e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dccaf04-7796-4792-bcba-211fd5b97904}" ma:internalName="TaxCatchAll" ma:showField="CatchAllData" ma:web="f9ed27ac-cfa7-494c-8839-ebab022d6e0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91548-6a3e-407f-b410-041b7373d27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b77e63f8-1950-4e33-807c-bb6ac8bdd1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ce91548-6a3e-407f-b410-041b7373d27a">
      <Terms xmlns="http://schemas.microsoft.com/office/infopath/2007/PartnerControls"/>
    </lcf76f155ced4ddcb4097134ff3c332f>
    <TaxCatchAll xmlns="f9ed27ac-cfa7-494c-8839-ebab022d6e04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BE06A42-C412-47B5-8C29-BB1472D27709}">
  <ds:schemaRefs>
    <ds:schemaRef ds:uri="http://www.w3.org/2001/XMLSchema"/>
    <ds:schemaRef ds:uri="http://www.boldonjames.com/2008/01/sie/internal/label"/>
  </ds:schemaRefs>
</ds:datastoreItem>
</file>

<file path=customXml/itemProps2.xml><?xml version="1.0" encoding="utf-8"?>
<ds:datastoreItem xmlns:ds="http://schemas.openxmlformats.org/officeDocument/2006/customXml" ds:itemID="{6B7162FE-2A2B-46E1-AA8A-723E897B9F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9ed27ac-cfa7-494c-8839-ebab022d6e04"/>
    <ds:schemaRef ds:uri="dce91548-6a3e-407f-b410-041b7373d2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FD173D-453F-432D-9E26-6F3539CB9986}">
  <ds:schemaRefs>
    <ds:schemaRef ds:uri="http://schemas.microsoft.com/office/2006/metadata/properties"/>
    <ds:schemaRef ds:uri="http://schemas.microsoft.com/office/infopath/2007/PartnerControls"/>
    <ds:schemaRef ds:uri="dce91548-6a3e-407f-b410-041b7373d27a"/>
    <ds:schemaRef ds:uri="f9ed27ac-cfa7-494c-8839-ebab022d6e04"/>
  </ds:schemaRefs>
</ds:datastoreItem>
</file>

<file path=customXml/itemProps4.xml><?xml version="1.0" encoding="utf-8"?>
<ds:datastoreItem xmlns:ds="http://schemas.openxmlformats.org/officeDocument/2006/customXml" ds:itemID="{95BA9869-B0C1-4755-8C1D-D5B70E4B369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509</Words>
  <Characters>2906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Chrysanthos Kattimeris</dc:creator>
  <cp:keywords/>
  <dc:description/>
  <cp:lastModifiedBy>Neophytos Costopoulos</cp:lastModifiedBy>
  <cp:revision>12</cp:revision>
  <cp:lastPrinted>2022-04-08T09:55:00Z</cp:lastPrinted>
  <dcterms:created xsi:type="dcterms:W3CDTF">2022-04-08T06:46:00Z</dcterms:created>
  <dcterms:modified xsi:type="dcterms:W3CDTF">2022-08-19T09:49:00Z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f25e560e-dfcf-45e4-8540-5237ff622400</vt:lpwstr>
  </property>
  <property fmtid="{D5CDD505-2E9C-101B-9397-08002B2CF9AE}" pid="3" name="bjSaver">
    <vt:lpwstr>UE0aWj/whdGMlh2nzavC7VBW7JKkg/C2</vt:lpwstr>
  </property>
  <property fmtid="{D5CDD505-2E9C-101B-9397-08002B2CF9AE}" pid="4" name="bjDocumentLabelXML">
    <vt:lpwstr>&lt;?xml version="1.0" encoding="us-ascii"?&gt;&lt;sisl xmlns:xsd="http://www.w3.org/2001/XMLSchema" xmlns:xsi="http://www.w3.org/2001/XMLSchema-instance" sislVersion="0" policy="90f0db30-7408-4f09-93a8-a35d72cc3e25" origin="userSelected" xmlns="http://www.boldonj</vt:lpwstr>
  </property>
  <property fmtid="{D5CDD505-2E9C-101B-9397-08002B2CF9AE}" pid="5" name="bjDocumentLabelXML-0">
    <vt:lpwstr>ames.com/2008/01/sie/internal/label"&gt;&lt;element uid="b858467a-6afe-4992-83e1-d804ae67c82f" value="" /&gt;&lt;element uid="51ffcb20-5e7c-46d1-984a-c3ab32ed728c" value="" /&gt;&lt;/sisl&gt;</vt:lpwstr>
  </property>
  <property fmtid="{D5CDD505-2E9C-101B-9397-08002B2CF9AE}" pid="6" name="bjDocumentSecurityLabel">
    <vt:lpwstr>Internal - No Personal Data</vt:lpwstr>
  </property>
  <property fmtid="{D5CDD505-2E9C-101B-9397-08002B2CF9AE}" pid="7" name="ContentTypeId">
    <vt:lpwstr>0x010100BFE2B428924BB246B3051B2CEAB05848</vt:lpwstr>
  </property>
  <property fmtid="{D5CDD505-2E9C-101B-9397-08002B2CF9AE}" pid="8" name="Order">
    <vt:r8>4203000</vt:r8>
  </property>
  <property fmtid="{D5CDD505-2E9C-101B-9397-08002B2CF9AE}" pid="9" name="MediaServiceImageTags">
    <vt:lpwstr/>
  </property>
</Properties>
</file>